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58E56">
      <w:pPr>
        <w:jc w:val="center"/>
        <w:rPr>
          <w:rFonts w:ascii="微软雅黑" w:hAnsi="微软雅黑" w:eastAsia="微软雅黑" w:cs="微软雅黑"/>
          <w:b w:val="0"/>
          <w:bCs w:val="0"/>
          <w:i w:val="0"/>
          <w:caps w:val="0"/>
          <w:color w:val="323232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323232"/>
          <w:spacing w:val="0"/>
          <w:kern w:val="0"/>
          <w:sz w:val="30"/>
          <w:szCs w:val="30"/>
          <w:shd w:val="clear" w:fill="FFFFFF"/>
          <w:lang w:val="en-US" w:eastAsia="zh-CN" w:bidi="ar"/>
        </w:rPr>
        <w:t>城北大道废弃苗木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323232"/>
          <w:spacing w:val="0"/>
          <w:sz w:val="30"/>
          <w:szCs w:val="30"/>
          <w:shd w:val="clear" w:fill="FFFFFF"/>
        </w:rPr>
        <w:t>拍卖会须知</w:t>
      </w:r>
    </w:p>
    <w:p w14:paraId="2F81F8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因华能南通燃机发电有限公司专线工程建设，需占用城北大道沿线绿地内部分苗木。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南通市区城市绿地占用和树木移伐管理办法》（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政园规〔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23〕1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号）和《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南通市园林绿化管理处基建移伐项目实施细则》（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通园绿〔20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号）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-6"/>
          <w:sz w:val="28"/>
          <w:szCs w:val="28"/>
          <w:shd w:val="clear" w:fill="FFFFFF"/>
          <w:lang w:val="en-US" w:eastAsia="zh-CN"/>
        </w:rPr>
        <w:t>文件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-6"/>
          <w:sz w:val="28"/>
          <w:szCs w:val="28"/>
          <w:shd w:val="clear" w:fill="FFFFFF"/>
          <w:lang w:eastAsia="zh-CN"/>
        </w:rPr>
        <w:t>精神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-6"/>
          <w:sz w:val="28"/>
          <w:szCs w:val="28"/>
          <w:shd w:val="clear" w:fill="FFFFFF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-6"/>
          <w:sz w:val="28"/>
          <w:szCs w:val="28"/>
          <w:shd w:val="clear" w:fill="FFFFFF"/>
          <w:lang w:val="en-US" w:eastAsia="zh-CN"/>
        </w:rPr>
        <w:t>结合南通市住房和城乡建设局准予许可决定书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202512100171内容，现对该部分苗木进行拍卖。</w:t>
      </w:r>
    </w:p>
    <w:p w14:paraId="3E16E9D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</w:rPr>
        <w:t>、拍卖标的物情况</w:t>
      </w:r>
    </w:p>
    <w:p w14:paraId="6DF6926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苗木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位于城北大道（通扬运河-深南路、城港路-兴和路、高架圆形匝道下绿地、集美路-长泰路-通扬运河桥、新安路与科达路交界西北角），具体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苗木清单附后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参拍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单位须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自行勘察现场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。</w:t>
      </w:r>
    </w:p>
    <w:p w14:paraId="7A60121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</w:rPr>
        <w:t>、参拍时间及要求</w:t>
      </w:r>
    </w:p>
    <w:p w14:paraId="54A1251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拍卖会定于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31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日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上午9时30分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南通市园林绿化管理处一楼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会议室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（南通市园林路111号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进行。</w:t>
      </w:r>
    </w:p>
    <w:p w14:paraId="438504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参拍人员须携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法定代表人身份证（复印件）或授权委托人身份证（原件）、法人身份证明书（原件）、法定代表人授权委托书（原件）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，由工作人员核查后方可参加，参拍以签到为准，逾时作放弃处理。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以上资料（格式见附件）均须加盖公章。</w:t>
      </w:r>
    </w:p>
    <w:p w14:paraId="5CE7351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三、拍卖规则</w:t>
      </w:r>
    </w:p>
    <w:p w14:paraId="301443F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562" w:firstLineChars="200"/>
        <w:jc w:val="left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本次拍卖底价为人民币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壹拾肆万壹仟叁佰伍拾壹元贰角玖分    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（￥:141351.29元)，采用多轮竞拍报价。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参拍单位分别在主办方提供的竞拍报价单上报价，第一轮在拍卖底价基础上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以不低于贰仟元为单位的整数倍加价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，以此类推，直至无人竞价，最高价为最终拍卖价。若最高价有两家或两家以上相同的，则抽签决定最终拍卖价。</w:t>
      </w:r>
    </w:p>
    <w:p w14:paraId="58B633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若仅为一家参拍单位或无参拍单位，则流拍进行二次公告。</w:t>
      </w:r>
    </w:p>
    <w:p w14:paraId="341E72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中标单位中标后如不履行约定的，则参拍保证金不予退还，由次高价中标。</w:t>
      </w:r>
    </w:p>
    <w:p w14:paraId="7A53B5CD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right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参拍保证金</w:t>
      </w:r>
    </w:p>
    <w:p w14:paraId="48BE566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本次参拍保证金为人民币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贰仟元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u w:val="none"/>
          <w:shd w:val="clear" w:fill="FFFFFF"/>
          <w:lang w:val="en-US" w:eastAsia="zh-CN"/>
        </w:rPr>
        <w:t>（￥：2000元）（现金）。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参拍人须在参加拍卖会签到时一并递交。未中标的参拍单位，其参拍保证金当场退还；已中标的参拍单位，其参拍保证金转为履约保证金，待苗木移植完成，且移植现场清理完毕并符合</w:t>
      </w:r>
      <w:r>
        <w:rPr>
          <w:rFonts w:hint="default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南通市园林绿化管理处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要求后</w:t>
      </w:r>
      <w:r>
        <w:rPr>
          <w:rFonts w:hint="default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，南通市园林绿化管理处将在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三天内返还履约保证金（无息）。</w:t>
      </w:r>
    </w:p>
    <w:p w14:paraId="3F663BB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i w:val="0"/>
          <w:caps w:val="0"/>
          <w:color w:val="323232"/>
          <w:spacing w:val="0"/>
          <w:sz w:val="28"/>
          <w:szCs w:val="28"/>
          <w:shd w:val="clear" w:fill="FFFFFF"/>
        </w:rPr>
        <w:t>、双方约定事项</w:t>
      </w:r>
    </w:p>
    <w:p w14:paraId="7CE2B9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1、拍卖成交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并经双方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确认，中标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单位须在公示期满后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三天内付清成交款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逾期不缴纳的作放弃处理，由参拍次高价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的单位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成交，依次类推。</w:t>
      </w:r>
    </w:p>
    <w:p w14:paraId="6C976A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2、中标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单位须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在南通市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园林绿化管理处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要求的期限内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完成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苗木的移植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工作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若未按南通市园林绿化管理处要求移植苗木的，将按最终苗木拍卖价的双倍赔偿，同时履约保证金不予退还。</w:t>
      </w:r>
    </w:p>
    <w:p w14:paraId="6D1522A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移植过程中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中标单位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必须做到文明施工，扬尘防控到位。每天做到工完料清并做好秩序管理、安全管理及现场清理等工作，一切安全责任自负。</w:t>
      </w:r>
    </w:p>
    <w:p w14:paraId="352DDC2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7D10CC2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eastAsia="zh-CN"/>
        </w:rPr>
        <w:t>南通市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园林绿化管理处</w:t>
      </w:r>
    </w:p>
    <w:p w14:paraId="3813442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 xml:space="preserve">                     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</w:rPr>
        <w:t>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2025年12月25日</w:t>
      </w:r>
    </w:p>
    <w:p w14:paraId="14FF06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</w:p>
    <w:p w14:paraId="369A9A9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</w:p>
    <w:p w14:paraId="2C981D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</w:p>
    <w:p w14:paraId="27D35F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</w:p>
    <w:p w14:paraId="7ED90D1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</w:p>
    <w:p w14:paraId="122187B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23232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69FFAF41">
      <w:pPr>
        <w:pStyle w:val="5"/>
        <w:adjustRightInd w:val="0"/>
        <w:snapToGrid w:val="0"/>
        <w:spacing w:line="300" w:lineRule="auto"/>
        <w:ind w:right="-147" w:rightChars="-70" w:firstLine="480"/>
        <w:jc w:val="center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 w14:paraId="0D192053">
      <w:pPr>
        <w:pStyle w:val="5"/>
        <w:adjustRightInd w:val="0"/>
        <w:snapToGrid w:val="0"/>
        <w:spacing w:line="300" w:lineRule="auto"/>
        <w:ind w:right="-147" w:rightChars="-70" w:firstLine="48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、法定代表人身份证明书</w:t>
      </w:r>
    </w:p>
    <w:p w14:paraId="2B877E81">
      <w:pPr>
        <w:pStyle w:val="2"/>
        <w:spacing w:line="360" w:lineRule="auto"/>
        <w:ind w:firstLine="0"/>
        <w:jc w:val="center"/>
        <w:rPr>
          <w:rFonts w:eastAsia="黑体"/>
          <w:color w:val="000000"/>
          <w:sz w:val="30"/>
        </w:rPr>
      </w:pPr>
    </w:p>
    <w:p w14:paraId="711D621E">
      <w:pPr>
        <w:pStyle w:val="2"/>
        <w:spacing w:line="360" w:lineRule="auto"/>
        <w:ind w:firstLineChars="172"/>
        <w:rPr>
          <w:rFonts w:hint="eastAsia" w:eastAsia="仿宋_GB2312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eastAsia="仿宋_GB2312"/>
          <w:color w:val="000000"/>
          <w:sz w:val="28"/>
          <w:szCs w:val="28"/>
          <w:lang w:eastAsia="zh-CN"/>
        </w:rPr>
        <w:t>投标</w:t>
      </w:r>
      <w:r>
        <w:rPr>
          <w:rFonts w:hint="eastAsia" w:eastAsia="仿宋_GB2312"/>
          <w:color w:val="000000"/>
          <w:sz w:val="28"/>
          <w:szCs w:val="28"/>
        </w:rPr>
        <w:t>人名称：</w:t>
      </w:r>
      <w:r>
        <w:rPr>
          <w:rFonts w:hint="eastAsia" w:eastAsia="仿宋_GB2312"/>
          <w:color w:val="000000"/>
          <w:sz w:val="28"/>
          <w:szCs w:val="28"/>
          <w:u w:val="none"/>
          <w:lang w:val="en-US" w:eastAsia="zh-CN"/>
        </w:rPr>
        <w:t xml:space="preserve"> </w:t>
      </w:r>
    </w:p>
    <w:p w14:paraId="5216E89E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单位性质：</w:t>
      </w:r>
    </w:p>
    <w:p w14:paraId="63FC22E6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地址：</w:t>
      </w:r>
    </w:p>
    <w:p w14:paraId="30FB737E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成立时间：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日</w:t>
      </w:r>
    </w:p>
    <w:p w14:paraId="31BE936E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经营期限：</w:t>
      </w:r>
    </w:p>
    <w:p w14:paraId="7725B474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姓名：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28"/>
          <w:szCs w:val="28"/>
        </w:rPr>
        <w:t>性别：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eastAsia="仿宋_GB2312"/>
          <w:color w:val="000000"/>
          <w:sz w:val="28"/>
          <w:szCs w:val="28"/>
        </w:rPr>
        <w:t>年龄：</w:t>
      </w:r>
    </w:p>
    <w:p w14:paraId="0460783A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职务：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            </w:t>
      </w:r>
      <w:r>
        <w:rPr>
          <w:rFonts w:hint="eastAsia" w:eastAsia="仿宋_GB2312"/>
          <w:color w:val="000000"/>
          <w:sz w:val="28"/>
          <w:szCs w:val="28"/>
        </w:rPr>
        <w:t>系：     (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投标</w:t>
      </w:r>
      <w:r>
        <w:rPr>
          <w:rFonts w:hint="eastAsia" w:eastAsia="仿宋_GB2312"/>
          <w:color w:val="000000"/>
          <w:sz w:val="28"/>
          <w:szCs w:val="28"/>
        </w:rPr>
        <w:t xml:space="preserve">人单位名称)           </w:t>
      </w:r>
    </w:p>
    <w:p w14:paraId="0581F64B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的法定代表人。</w:t>
      </w:r>
    </w:p>
    <w:p w14:paraId="52EF2CF8">
      <w:pPr>
        <w:pStyle w:val="2"/>
        <w:spacing w:line="360" w:lineRule="auto"/>
        <w:ind w:firstLine="817" w:firstLineChars="292"/>
        <w:rPr>
          <w:rFonts w:eastAsia="仿宋_GB2312"/>
          <w:color w:val="000000"/>
          <w:sz w:val="28"/>
          <w:szCs w:val="28"/>
        </w:rPr>
      </w:pPr>
    </w:p>
    <w:p w14:paraId="63F99393">
      <w:pPr>
        <w:pStyle w:val="2"/>
        <w:spacing w:line="360" w:lineRule="auto"/>
        <w:ind w:firstLineChars="17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特此证明。</w:t>
      </w:r>
    </w:p>
    <w:p w14:paraId="2DD29B36">
      <w:pPr>
        <w:pStyle w:val="2"/>
        <w:spacing w:line="360" w:lineRule="auto"/>
        <w:ind w:firstLine="0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附法人身份证复印件：</w:t>
      </w:r>
    </w:p>
    <w:p w14:paraId="57325A4F">
      <w:pPr>
        <w:pStyle w:val="2"/>
        <w:spacing w:line="360" w:lineRule="auto"/>
        <w:ind w:firstLine="0"/>
        <w:rPr>
          <w:rFonts w:hint="eastAsia" w:eastAsia="仿宋_GB2312"/>
          <w:color w:val="000000"/>
          <w:sz w:val="28"/>
          <w:szCs w:val="28"/>
        </w:rPr>
      </w:pPr>
    </w:p>
    <w:p w14:paraId="357C8848">
      <w:pPr>
        <w:pStyle w:val="2"/>
        <w:spacing w:line="360" w:lineRule="auto"/>
        <w:ind w:firstLine="0"/>
        <w:rPr>
          <w:rFonts w:eastAsia="仿宋_GB2312"/>
          <w:color w:val="000000"/>
          <w:sz w:val="28"/>
          <w:szCs w:val="28"/>
        </w:rPr>
      </w:pPr>
    </w:p>
    <w:p w14:paraId="1833FA14">
      <w:pPr>
        <w:pStyle w:val="2"/>
        <w:spacing w:line="360" w:lineRule="auto"/>
        <w:ind w:firstLine="0"/>
        <w:rPr>
          <w:rFonts w:eastAsia="仿宋_GB2312"/>
          <w:color w:val="000000"/>
          <w:sz w:val="28"/>
          <w:szCs w:val="28"/>
        </w:rPr>
      </w:pPr>
    </w:p>
    <w:p w14:paraId="0E9D4242">
      <w:pPr>
        <w:pStyle w:val="2"/>
        <w:spacing w:line="360" w:lineRule="auto"/>
        <w:ind w:firstLine="0"/>
        <w:rPr>
          <w:rFonts w:eastAsia="仿宋_GB2312"/>
          <w:color w:val="000000"/>
          <w:sz w:val="28"/>
          <w:szCs w:val="28"/>
        </w:rPr>
      </w:pPr>
    </w:p>
    <w:p w14:paraId="493FBD98">
      <w:pPr>
        <w:pStyle w:val="2"/>
        <w:spacing w:line="360" w:lineRule="auto"/>
        <w:ind w:firstLine="0"/>
        <w:rPr>
          <w:rFonts w:eastAsia="仿宋_GB2312"/>
          <w:color w:val="000000"/>
          <w:sz w:val="28"/>
          <w:szCs w:val="28"/>
        </w:rPr>
      </w:pPr>
    </w:p>
    <w:p w14:paraId="62B2A15D">
      <w:pPr>
        <w:pStyle w:val="2"/>
        <w:spacing w:line="360" w:lineRule="auto"/>
        <w:ind w:firstLine="5157" w:firstLineChars="184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  <w:lang w:eastAsia="zh-CN"/>
        </w:rPr>
        <w:t>投标</w:t>
      </w:r>
      <w:r>
        <w:rPr>
          <w:rFonts w:hint="eastAsia" w:eastAsia="仿宋_GB2312"/>
          <w:color w:val="000000"/>
          <w:sz w:val="28"/>
          <w:szCs w:val="28"/>
        </w:rPr>
        <w:t>人(盖章)：</w:t>
      </w:r>
    </w:p>
    <w:p w14:paraId="05AE7D47">
      <w:pPr>
        <w:pStyle w:val="2"/>
        <w:spacing w:line="360" w:lineRule="auto"/>
        <w:ind w:firstLine="5157" w:firstLineChars="1842"/>
        <w:rPr>
          <w:rFonts w:hint="eastAsia" w:ascii="黑体" w:hAnsi="黑体" w:eastAsia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28"/>
          <w:szCs w:val="28"/>
        </w:rPr>
        <w:t>日期：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日</w:t>
      </w:r>
    </w:p>
    <w:p w14:paraId="7B128E8E">
      <w:pPr>
        <w:pStyle w:val="2"/>
        <w:spacing w:line="360" w:lineRule="auto"/>
        <w:ind w:left="0" w:leftChars="0" w:firstLine="0" w:firstLineChars="0"/>
        <w:jc w:val="center"/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</w:pPr>
    </w:p>
    <w:p w14:paraId="1DEF1668">
      <w:pPr>
        <w:pStyle w:val="2"/>
        <w:spacing w:line="360" w:lineRule="auto"/>
        <w:ind w:left="0" w:leftChars="0" w:firstLine="0" w:firstLineChars="0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、授权委托书</w:t>
      </w:r>
    </w:p>
    <w:p w14:paraId="1B3F2423">
      <w:pPr>
        <w:pStyle w:val="2"/>
        <w:spacing w:line="360" w:lineRule="auto"/>
        <w:ind w:firstLine="480"/>
        <w:rPr>
          <w:rFonts w:eastAsia="仿宋_GB2312"/>
          <w:color w:val="000000"/>
          <w:sz w:val="25"/>
        </w:rPr>
      </w:pPr>
    </w:p>
    <w:p w14:paraId="26C070B2">
      <w:pPr>
        <w:pStyle w:val="2"/>
        <w:spacing w:line="360" w:lineRule="auto"/>
        <w:ind w:firstLine="817" w:firstLineChars="292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本授权委托书声明：我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hint="eastAsia" w:eastAsia="仿宋_GB2312"/>
          <w:color w:val="000000"/>
          <w:sz w:val="28"/>
          <w:szCs w:val="28"/>
        </w:rPr>
        <w:t>姓名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系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投标</w:t>
      </w:r>
      <w:r>
        <w:rPr>
          <w:rFonts w:hint="eastAsia" w:eastAsia="仿宋_GB2312"/>
          <w:color w:val="000000"/>
          <w:sz w:val="28"/>
          <w:szCs w:val="28"/>
        </w:rPr>
        <w:t>人名称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的法定代表人，现授权委托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hint="eastAsia" w:eastAsia="仿宋_GB2312"/>
          <w:color w:val="000000"/>
          <w:sz w:val="28"/>
          <w:szCs w:val="28"/>
        </w:rPr>
        <w:t>单位名称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(姓名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为我单位的合法代理人，以本公司的名义参加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招标</w:t>
      </w:r>
      <w:r>
        <w:rPr>
          <w:rFonts w:hint="eastAsia" w:eastAsia="仿宋_GB2312"/>
          <w:color w:val="000000"/>
          <w:sz w:val="28"/>
          <w:szCs w:val="28"/>
        </w:rPr>
        <w:t>人名称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的</w:t>
      </w:r>
      <w:r>
        <w:rPr>
          <w:rFonts w:hint="eastAsia" w:eastAsia="仿宋_GB2312"/>
          <w:color w:val="000000"/>
          <w:sz w:val="28"/>
          <w:szCs w:val="28"/>
          <w:u w:val="single"/>
          <w:lang w:val="en-US" w:eastAsia="zh-CN"/>
        </w:rPr>
        <w:t xml:space="preserve">            （项目名称）</w:t>
      </w:r>
      <w:r>
        <w:rPr>
          <w:rFonts w:hint="eastAsia" w:eastAsia="仿宋_GB2312"/>
          <w:color w:val="000000"/>
          <w:sz w:val="28"/>
          <w:szCs w:val="28"/>
        </w:rPr>
        <w:t>的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拍卖会</w:t>
      </w:r>
      <w:r>
        <w:rPr>
          <w:rFonts w:hint="eastAsia" w:eastAsia="仿宋_GB2312"/>
          <w:color w:val="000000"/>
          <w:sz w:val="28"/>
          <w:szCs w:val="28"/>
        </w:rPr>
        <w:t>。代理人所签署的一切文件和处理与之有关的一切事务，我均予承认。</w:t>
      </w:r>
    </w:p>
    <w:p w14:paraId="06DB997C">
      <w:pPr>
        <w:pStyle w:val="2"/>
        <w:spacing w:line="360" w:lineRule="auto"/>
        <w:ind w:firstLine="48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委托期限：</w:t>
      </w:r>
    </w:p>
    <w:p w14:paraId="5EECEF87">
      <w:pPr>
        <w:pStyle w:val="2"/>
        <w:spacing w:line="360" w:lineRule="auto"/>
        <w:ind w:firstLine="48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代理人无转委权，特此委托。</w:t>
      </w:r>
    </w:p>
    <w:p w14:paraId="14F2C895">
      <w:pPr>
        <w:pStyle w:val="2"/>
        <w:spacing w:line="360" w:lineRule="auto"/>
        <w:ind w:firstLine="0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附被授权身份证复印件：</w:t>
      </w:r>
    </w:p>
    <w:p w14:paraId="281CEA42">
      <w:pPr>
        <w:pStyle w:val="2"/>
        <w:spacing w:line="360" w:lineRule="auto"/>
        <w:ind w:firstLine="0"/>
        <w:rPr>
          <w:rFonts w:hint="eastAsia" w:eastAsia="仿宋_GB2312"/>
          <w:color w:val="000000"/>
          <w:sz w:val="28"/>
          <w:szCs w:val="28"/>
        </w:rPr>
      </w:pPr>
    </w:p>
    <w:p w14:paraId="1A20D423">
      <w:pPr>
        <w:pStyle w:val="2"/>
        <w:spacing w:line="360" w:lineRule="auto"/>
        <w:ind w:firstLine="0"/>
        <w:rPr>
          <w:rFonts w:hint="eastAsia" w:eastAsia="仿宋_GB2312"/>
          <w:color w:val="000000"/>
          <w:sz w:val="28"/>
          <w:szCs w:val="28"/>
        </w:rPr>
      </w:pPr>
    </w:p>
    <w:p w14:paraId="7DC48007">
      <w:pPr>
        <w:pStyle w:val="2"/>
        <w:spacing w:line="360" w:lineRule="auto"/>
        <w:ind w:firstLine="0"/>
        <w:rPr>
          <w:rFonts w:hint="eastAsia" w:eastAsia="仿宋_GB2312"/>
          <w:color w:val="000000"/>
          <w:sz w:val="28"/>
          <w:szCs w:val="28"/>
        </w:rPr>
      </w:pPr>
    </w:p>
    <w:p w14:paraId="652A225A">
      <w:pPr>
        <w:pStyle w:val="2"/>
        <w:spacing w:line="360" w:lineRule="auto"/>
        <w:ind w:firstLine="0"/>
        <w:rPr>
          <w:rFonts w:hint="eastAsia" w:eastAsia="仿宋_GB2312"/>
          <w:color w:val="000000"/>
          <w:sz w:val="28"/>
          <w:szCs w:val="28"/>
        </w:rPr>
      </w:pPr>
    </w:p>
    <w:p w14:paraId="68DF8305">
      <w:pPr>
        <w:pStyle w:val="2"/>
        <w:spacing w:line="360" w:lineRule="auto"/>
        <w:ind w:firstLine="0"/>
        <w:rPr>
          <w:rFonts w:eastAsia="仿宋_GB2312"/>
          <w:color w:val="000000"/>
          <w:sz w:val="28"/>
          <w:szCs w:val="28"/>
          <w:lang w:val="en-US"/>
        </w:rPr>
      </w:pPr>
    </w:p>
    <w:p w14:paraId="0C14CEF2">
      <w:pPr>
        <w:pStyle w:val="2"/>
        <w:spacing w:line="360" w:lineRule="auto"/>
        <w:ind w:firstLine="0"/>
        <w:jc w:val="center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  </w:t>
      </w:r>
      <w:r>
        <w:rPr>
          <w:rFonts w:hint="eastAsia" w:eastAsia="仿宋_GB2312"/>
          <w:color w:val="000000"/>
          <w:sz w:val="28"/>
          <w:szCs w:val="28"/>
          <w:lang w:eastAsia="zh-CN"/>
        </w:rPr>
        <w:t>投标</w:t>
      </w:r>
      <w:r>
        <w:rPr>
          <w:rFonts w:hint="eastAsia" w:eastAsia="仿宋_GB2312"/>
          <w:color w:val="000000"/>
          <w:sz w:val="28"/>
          <w:szCs w:val="28"/>
        </w:rPr>
        <w:t>人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hint="eastAsia" w:eastAsia="仿宋_GB2312"/>
          <w:color w:val="000000"/>
          <w:sz w:val="28"/>
          <w:szCs w:val="28"/>
        </w:rPr>
        <w:t>盖章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：</w:t>
      </w:r>
    </w:p>
    <w:p w14:paraId="35A468B0">
      <w:pPr>
        <w:pStyle w:val="2"/>
        <w:spacing w:line="360" w:lineRule="auto"/>
        <w:ind w:firstLine="0"/>
        <w:jc w:val="center"/>
        <w:rPr>
          <w:rFonts w:eastAsia="仿宋_GB2312"/>
          <w:color w:val="000000"/>
          <w:sz w:val="28"/>
          <w:szCs w:val="28"/>
          <w:u w:val="single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法定代表人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hint="eastAsia" w:eastAsia="仿宋_GB2312"/>
          <w:color w:val="000000"/>
          <w:sz w:val="28"/>
          <w:szCs w:val="28"/>
        </w:rPr>
        <w:t>签字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或盖章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：</w:t>
      </w:r>
    </w:p>
    <w:p w14:paraId="7D5B06E0">
      <w:pPr>
        <w:pStyle w:val="2"/>
        <w:spacing w:line="360" w:lineRule="auto"/>
        <w:ind w:firstLine="0"/>
        <w:jc w:val="center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身份证号码：</w:t>
      </w:r>
    </w:p>
    <w:p w14:paraId="77141D5C">
      <w:pPr>
        <w:pStyle w:val="2"/>
        <w:spacing w:line="360" w:lineRule="auto"/>
        <w:ind w:firstLine="0"/>
        <w:jc w:val="center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    委托代理人</w:t>
      </w:r>
      <w:r>
        <w:rPr>
          <w:rFonts w:eastAsia="仿宋_GB2312"/>
          <w:color w:val="000000"/>
          <w:sz w:val="28"/>
          <w:szCs w:val="28"/>
        </w:rPr>
        <w:t>(</w:t>
      </w:r>
      <w:r>
        <w:rPr>
          <w:rFonts w:hint="eastAsia" w:eastAsia="仿宋_GB2312"/>
          <w:color w:val="000000"/>
          <w:sz w:val="28"/>
          <w:szCs w:val="28"/>
        </w:rPr>
        <w:t>签字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或盖章</w:t>
      </w:r>
      <w:r>
        <w:rPr>
          <w:rFonts w:eastAsia="仿宋_GB2312"/>
          <w:color w:val="000000"/>
          <w:sz w:val="28"/>
          <w:szCs w:val="28"/>
        </w:rPr>
        <w:t>)</w:t>
      </w:r>
      <w:r>
        <w:rPr>
          <w:rFonts w:hint="eastAsia" w:eastAsia="仿宋_GB2312"/>
          <w:color w:val="000000"/>
          <w:sz w:val="28"/>
          <w:szCs w:val="28"/>
        </w:rPr>
        <w:t>：</w:t>
      </w:r>
    </w:p>
    <w:p w14:paraId="471713FD">
      <w:pPr>
        <w:pStyle w:val="2"/>
        <w:spacing w:line="360" w:lineRule="auto"/>
        <w:ind w:firstLine="0"/>
        <w:jc w:val="center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身份证号码：</w:t>
      </w:r>
    </w:p>
    <w:p w14:paraId="035EDA84">
      <w:pPr>
        <w:pStyle w:val="2"/>
        <w:spacing w:line="360" w:lineRule="auto"/>
        <w:ind w:right="560" w:firstLine="4555" w:firstLineChars="1627"/>
        <w:rPr>
          <w:rFonts w:hint="eastAsia" w:ascii="黑体" w:hAnsi="黑体" w:eastAsia="黑体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/>
          <w:color w:val="000000"/>
          <w:sz w:val="28"/>
          <w:szCs w:val="28"/>
        </w:rPr>
        <w:t>授权日期：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年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28"/>
          <w:szCs w:val="28"/>
        </w:rPr>
        <w:t>日</w:t>
      </w:r>
    </w:p>
    <w:p w14:paraId="5871242B">
      <w:pPr>
        <w:jc w:val="center"/>
        <w:rPr>
          <w:rFonts w:hint="default" w:ascii="黑体" w:hAnsi="黑体" w:eastAsia="黑体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8B015"/>
    <w:multiLevelType w:val="singleLevel"/>
    <w:tmpl w:val="D508B01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NTQzZDQzNGZlMzFhOWRhYzc4ZDVkNTMzMmFjN2EifQ=="/>
  </w:docVars>
  <w:rsids>
    <w:rsidRoot w:val="00000000"/>
    <w:rsid w:val="08FB5064"/>
    <w:rsid w:val="096E3588"/>
    <w:rsid w:val="09CC27F3"/>
    <w:rsid w:val="0AD1197A"/>
    <w:rsid w:val="0F907704"/>
    <w:rsid w:val="109F0C90"/>
    <w:rsid w:val="12B87156"/>
    <w:rsid w:val="16057EAE"/>
    <w:rsid w:val="173B1161"/>
    <w:rsid w:val="250D0D56"/>
    <w:rsid w:val="32E30DFD"/>
    <w:rsid w:val="395F4958"/>
    <w:rsid w:val="3BE930A4"/>
    <w:rsid w:val="3DEC0798"/>
    <w:rsid w:val="3F2E7AD7"/>
    <w:rsid w:val="40A17A1B"/>
    <w:rsid w:val="44896ACD"/>
    <w:rsid w:val="50737E07"/>
    <w:rsid w:val="56FB6531"/>
    <w:rsid w:val="5A8262B5"/>
    <w:rsid w:val="5FED5F7E"/>
    <w:rsid w:val="64503104"/>
    <w:rsid w:val="676F4ECC"/>
    <w:rsid w:val="6BE601CA"/>
    <w:rsid w:val="758D5092"/>
    <w:rsid w:val="78B6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3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1015</Words>
  <Characters>1058</Characters>
  <Lines>0</Lines>
  <Paragraphs>0</Paragraphs>
  <TotalTime>9</TotalTime>
  <ScaleCrop>false</ScaleCrop>
  <LinksUpToDate>false</LinksUpToDate>
  <CharactersWithSpaces>1143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2020-09-02T01:31:00Z</dcterms:created>
  <dc:creator>HP</dc:creator>
  <cp:lastModifiedBy>佑鞋佐穿（潼妈）</cp:lastModifiedBy>
  <cp:lastPrinted>2025-09-16T07:09:00Z</cp:lastPrinted>
  <dcterms:modified xsi:type="dcterms:W3CDTF">2025-12-25T03:04:43Z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934E2A6092C24A12B229BFD9B632EB30_13</vt:lpwstr>
  </property>
  <property fmtid="{D5CDD505-2E9C-101B-9397-08002B2CF9AE}" pid="4" name="KSOTemplateDocerSaveRecord">
    <vt:lpwstr>eyJoZGlkIjoiMTExNTQzZDQzNGZlMzFhOWRhYzc4ZDVkNTMzMmFjN2EiLCJ1c2VySWQiOiI0NTk5MjY4OTYifQ==</vt:lpwstr>
  </property>
</Properties>
</file>