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41" w:line="218" w:lineRule="auto"/>
        <w:ind w:firstLine="0"/>
        <w:jc w:val="both"/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  <w:t>1</w:t>
      </w:r>
    </w:p>
    <w:p>
      <w:pPr>
        <w:spacing w:before="141" w:line="218" w:lineRule="auto"/>
        <w:ind w:firstLine="0"/>
        <w:jc w:val="center"/>
        <w:rPr>
          <w:rFonts w:ascii="方正小标宋_GBK" w:eastAsia="方正小标宋_GBK" w:cs="宋体" w:hint="eastAsia"/>
          <w:sz w:val="44"/>
          <w:szCs w:val="44"/>
        </w:rPr>
      </w:pPr>
      <w:r>
        <w:rPr>
          <w:rFonts w:ascii="方正小标宋_GBK" w:eastAsia="方正小标宋_GBK" w:cs="宋体" w:hint="eastAsia"/>
          <w:spacing w:val="-11"/>
          <w:sz w:val="44"/>
          <w:szCs w:val="44"/>
        </w:rPr>
        <w:t>补贴申请表</w:t>
      </w:r>
    </w:p>
    <w:p>
      <w:pPr>
        <w:spacing w:line="236" w:lineRule="exact"/>
      </w:pPr>
    </w:p>
    <w:tbl>
      <w:tblPr>
        <w:jc w:val="left"/>
        <w:tblInd w:w="5" w:type="dxa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08"/>
        <w:gridCol w:w="1189"/>
        <w:gridCol w:w="2397"/>
        <w:gridCol w:w="939"/>
        <w:gridCol w:w="2013"/>
      </w:tblGrid>
      <w:tr>
        <w:trPr>
          <w:trHeight w:val="89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200" w:lineRule="exact"/>
              <w:ind w:left="314"/>
              <w:textAlignment w:val="auto"/>
            </w:pPr>
            <w:r>
              <w:rPr>
                <w:spacing w:val="3"/>
              </w:rPr>
              <w:t>申请人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00" w:lineRule="exact"/>
              <w:ind w:left="425"/>
              <w:textAlignment w:val="auto"/>
            </w:pPr>
            <w:r>
              <w:rPr>
                <w:spacing w:val="13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eastAsia="宋体" w:hAnsi="Arial" w:hint="eastAsia"/>
                <w:sz w:val="21"/>
                <w:lang w:eastAsia="zh-CN"/>
              </w:rPr>
            </w:pPr>
            <w:r>
              <w:rPr>
                <w:rFonts w:ascii="宋体" w:eastAsia="宋体" w:cs="宋体" w:hint="eastAsia"/>
                <w:spacing w:val="3"/>
                <w:kern w:val="2"/>
                <w:sz w:val="21"/>
                <w:szCs w:val="21"/>
                <w:lang w:val="en-US" w:eastAsia="zh-CN" w:bidi="ar-SA"/>
              </w:rPr>
              <w:t>（必须为房屋产权人之一）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t>身份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</w:pPr>
            <w:r>
              <w:rPr>
                <w:spacing w:val="0"/>
                <w:sz w:val="21"/>
              </w:rPr>
              <w:t>证号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ascii="Arial" w:hAnsi="Arial"/>
                <w:sz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联系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</w:pPr>
            <w:r>
              <w:rPr>
                <w:spacing w:val="-3"/>
              </w:rPr>
              <w:t>方式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Arial" w:hAnsi="Arial"/>
                <w:sz w:val="21"/>
              </w:rPr>
            </w:pPr>
          </w:p>
        </w:tc>
      </w:tr>
      <w:tr>
        <w:trPr>
          <w:trHeight w:val="90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09" w:line="302" w:lineRule="auto"/>
              <w:ind w:left="425" w:right="227" w:hanging="210"/>
            </w:pPr>
            <w:r>
              <w:rPr>
                <w:spacing w:val="-3"/>
              </w:rPr>
              <w:t>装修企业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eastAsia="宋体" w:hAnsi="Arial" w:hint="eastAsia"/>
                <w:sz w:val="21"/>
                <w:lang w:eastAsia="zh-CN"/>
              </w:rPr>
            </w:pPr>
            <w:r>
              <w:rPr>
                <w:rFonts w:ascii="Arial" w:hAnsi="Arial" w:hint="eastAsia"/>
                <w:sz w:val="21"/>
                <w:lang w:eastAsia="zh-CN"/>
              </w:rPr>
              <w:t>（填写全称）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社会信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</w:pPr>
            <w:r>
              <w:rPr>
                <w:spacing w:val="3"/>
              </w:rPr>
              <w:t>用代码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9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21" w:line="312" w:lineRule="auto"/>
              <w:ind w:left="425" w:right="227" w:hanging="210"/>
            </w:pPr>
            <w:r>
              <w:rPr>
                <w:spacing w:val="-3"/>
              </w:rPr>
              <w:t>装修企业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地址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rPr>
                <w:rFonts w:ascii="Arial" w:hAnsi="Arial"/>
                <w:sz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联系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  <w:r>
              <w:rPr>
                <w:spacing w:val="9"/>
              </w:rPr>
              <w:t>方式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spacing w:val="9"/>
              </w:rPr>
            </w:pPr>
          </w:p>
        </w:tc>
      </w:tr>
      <w:tr>
        <w:trPr>
          <w:trHeight w:val="10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82" w:line="295" w:lineRule="auto"/>
              <w:ind w:left="425" w:right="437"/>
            </w:pPr>
            <w:r>
              <w:rPr>
                <w:spacing w:val="-5"/>
              </w:rPr>
              <w:t>房屋</w:t>
            </w:r>
            <w:r>
              <w:t xml:space="preserve"> </w:t>
            </w:r>
            <w:r>
              <w:rPr>
                <w:spacing w:val="-5"/>
              </w:rPr>
              <w:t>坐落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70" w:line="305" w:lineRule="auto"/>
              <w:ind w:left="1131" w:right="754" w:hanging="370"/>
            </w:pPr>
            <w:r>
              <w:t>**市**县/区**乡镇/街道**村/社区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**小区**幢**单元**楼**户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房屋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spacing w:val="4"/>
              </w:rPr>
              <w:t>类型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  <w:r>
              <w:rPr>
                <w:spacing w:val="4"/>
              </w:rPr>
              <w:t>城镇住宅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spacing w:val="4"/>
              </w:rPr>
            </w:pP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  <w:r>
              <w:rPr>
                <w:spacing w:val="4"/>
              </w:rPr>
              <w:t>农村住宅</w:t>
            </w:r>
          </w:p>
        </w:tc>
      </w:tr>
      <w:tr>
        <w:trPr>
          <w:trHeight w:val="101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71" w:line="218" w:lineRule="auto"/>
              <w:ind w:left="105"/>
            </w:pPr>
            <w:r>
              <w:rPr>
                <w:spacing w:val="-2"/>
              </w:rPr>
              <w:t>物品和材料</w:t>
            </w:r>
          </w:p>
          <w:p>
            <w:pPr>
              <w:pStyle w:val="17"/>
              <w:spacing w:before="102" w:line="218" w:lineRule="auto"/>
              <w:ind w:left="215"/>
            </w:pPr>
            <w:r>
              <w:rPr>
                <w:spacing w:val="-2"/>
              </w:rPr>
              <w:t>购置金额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right="0" w:firstLine="0"/>
              <w:jc w:val="both"/>
              <w:textAlignment w:val="auto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人民币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大写：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firstLineChars="500" w:firstLine="1030"/>
              <w:jc w:val="both"/>
              <w:textAlignment w:val="auto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小</w:t>
            </w:r>
            <w:r>
              <w:rPr>
                <w:spacing w:val="-2"/>
              </w:rPr>
              <w:t>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</w:tc>
      </w:tr>
      <w:tr>
        <w:trPr>
          <w:trHeight w:val="93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spacing w:before="234" w:line="295" w:lineRule="auto"/>
              <w:ind w:left="425" w:right="209" w:hanging="210"/>
            </w:pPr>
            <w:r>
              <w:rPr>
                <w:spacing w:val="-2"/>
              </w:rPr>
              <w:t>申请补贴 金额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0" w:right="0" w:firstLine="0"/>
              <w:jc w:val="both"/>
              <w:textAlignment w:val="auto"/>
              <w:rPr>
                <w:spacing w:val="-1"/>
              </w:rPr>
            </w:pPr>
            <w:r>
              <w:rPr>
                <w:rFonts w:hint="eastAsia"/>
                <w:spacing w:val="-1"/>
                <w:lang w:eastAsia="zh-CN"/>
              </w:rPr>
              <w:t>（</w:t>
            </w:r>
            <w:r>
              <w:rPr>
                <w:spacing w:val="-1"/>
              </w:rPr>
              <w:t>人民币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大写：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uto"/>
              <w:ind w:left="0" w:right="0" w:firstLineChars="500" w:firstLine="1030"/>
              <w:jc w:val="both"/>
              <w:textAlignment w:val="auto"/>
            </w:pPr>
            <w:r>
              <w:rPr>
                <w:spacing w:val="-2"/>
              </w:rPr>
              <w:t>小写：</w:t>
            </w:r>
            <w:r>
              <w:rPr>
                <w:rFonts w:hint="eastAsia"/>
                <w:spacing w:val="-2"/>
                <w:lang w:eastAsia="zh-CN"/>
              </w:rPr>
              <w:t>（金额精确到分）</w:t>
            </w:r>
          </w:p>
        </w:tc>
      </w:tr>
      <w:tr>
        <w:trPr>
          <w:trHeight w:val="340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3" w:lineRule="auto"/>
              <w:rPr>
                <w:rFonts w:ascii="Arial" w:hAnsi="Arial"/>
                <w:sz w:val="21"/>
              </w:rPr>
            </w:pPr>
          </w:p>
          <w:p>
            <w:pPr>
              <w:spacing w:line="286" w:lineRule="auto"/>
              <w:rPr>
                <w:rFonts w:ascii="Arial" w:hAnsi="Arial"/>
                <w:sz w:val="21"/>
              </w:rPr>
            </w:pPr>
          </w:p>
          <w:p>
            <w:pPr>
              <w:pStyle w:val="17"/>
              <w:spacing w:before="69" w:line="305" w:lineRule="auto"/>
              <w:ind w:left="425" w:right="227" w:hanging="210"/>
            </w:pPr>
            <w:r>
              <w:rPr>
                <w:spacing w:val="-3"/>
              </w:rPr>
              <w:t>提交材料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清单</w:t>
            </w:r>
          </w:p>
        </w:tc>
        <w:tc>
          <w:tcPr>
            <w:tcW w:w="7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-3"/>
              </w:rPr>
              <w:t>1.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申请表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3"/>
              </w:rPr>
              <w:t>2.居民身份证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/>
              <w:textAlignment w:val="auto"/>
            </w:pPr>
            <w:r>
              <w:rPr>
                <w:spacing w:val="3"/>
              </w:rPr>
              <w:t>3.房产证明材料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</w:pPr>
            <w:r>
              <w:rPr>
                <w:rFonts w:hint="eastAsia"/>
                <w:spacing w:val="2"/>
                <w:lang w:val="en-US" w:eastAsia="zh-CN"/>
              </w:rPr>
              <w:t xml:space="preserve"> </w:t>
            </w:r>
            <w:r>
              <w:rPr>
                <w:spacing w:val="2"/>
              </w:rPr>
              <w:t>4.装修合同</w:t>
            </w:r>
            <w:r>
              <w:rPr>
                <w:rFonts w:hint="eastAsia"/>
                <w:spacing w:val="2"/>
                <w:lang w:eastAsia="zh-CN"/>
              </w:rPr>
              <w:t>及</w:t>
            </w:r>
            <w:r>
              <w:rPr>
                <w:spacing w:val="-57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付款凭证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 xml:space="preserve"> 5</w:t>
            </w:r>
            <w:r>
              <w:rPr>
                <w:spacing w:val="2"/>
              </w:rPr>
              <w:t>.物品材料购置明细表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both"/>
              <w:textAlignment w:val="auto"/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  <w:lang w:val="en-US" w:eastAsia="zh-CN"/>
              </w:rPr>
              <w:t>6</w:t>
            </w:r>
            <w:r>
              <w:rPr>
                <w:spacing w:val="2"/>
              </w:rPr>
              <w:t>.装修改造第三方证明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" w:right="0"/>
              <w:textAlignment w:val="auto"/>
              <w:rPr>
                <w:rFonts w:hint="eastAsia"/>
                <w:spacing w:val="4"/>
                <w:lang w:eastAsia="zh-CN"/>
                <w:highlight w:val="auto"/>
              </w:rPr>
            </w:pPr>
            <w:r>
              <w:rPr>
                <w:rFonts w:hint="eastAsia"/>
                <w:spacing w:val="1"/>
                <w:lang w:val="en-US" w:eastAsia="zh-CN"/>
              </w:rPr>
              <w:t>7</w:t>
            </w:r>
            <w:r>
              <w:rPr>
                <w:spacing w:val="1"/>
              </w:rPr>
              <w:t>.施工中或装修改造后现场照片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1" w:right="4433"/>
              <w:textAlignment w:val="auto"/>
              <w:rPr>
                <w:spacing w:val="4"/>
                <w:lang w:eastAsia="zh-CN"/>
                <w:highlight w:val="auto"/>
              </w:rPr>
            </w:pPr>
            <w:r>
              <w:rPr>
                <w:rFonts w:hint="eastAsia"/>
                <w:spacing w:val="5"/>
                <w:lang w:val="en-US" w:eastAsia="zh-CN"/>
              </w:rPr>
              <w:t>8</w:t>
            </w:r>
            <w:r>
              <w:rPr>
                <w:spacing w:val="5"/>
              </w:rPr>
              <w:t>.承诺书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121" w:right="4433"/>
            </w:pPr>
            <w:r>
              <w:rPr>
                <w:spacing w:val="4"/>
                <w:highlight w:val="auto"/>
              </w:rPr>
              <w:t>9.</w:t>
            </w:r>
            <w:r>
              <w:rPr>
                <w:rFonts w:hint="eastAsia"/>
                <w:spacing w:val="4"/>
                <w:lang w:val="en-US" w:eastAsia="zh-CN"/>
              </w:rPr>
              <w:t>装修企业情况说明</w:t>
            </w:r>
            <w:r>
              <w:rPr>
                <w:rFonts w:hint="eastAsia"/>
                <w:spacing w:val="4"/>
                <w:lang w:eastAsia="zh-CN"/>
                <w:highlight w:val="auto"/>
              </w:rPr>
              <w:t>□</w:t>
            </w:r>
          </w:p>
        </w:tc>
      </w:tr>
      <w:tr>
        <w:trPr>
          <w:trHeight w:val="98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spacing w:before="271" w:line="218" w:lineRule="auto"/>
              <w:ind w:left="105"/>
              <w:jc w:val="center"/>
              <w:rPr>
                <w:rFonts w:eastAsia="宋体" w:hint="eastAsia"/>
                <w:lang w:eastAsia="zh-CN"/>
              </w:rPr>
            </w:pPr>
            <w:r>
              <w:rPr>
                <w:spacing w:val="2"/>
              </w:rPr>
              <w:t>申请人</w:t>
            </w:r>
            <w:r>
              <w:rPr>
                <w:spacing w:val="-2"/>
              </w:rPr>
              <w:t>银行</w:t>
            </w:r>
            <w:r>
              <w:t xml:space="preserve"> </w:t>
            </w:r>
            <w:r>
              <w:rPr>
                <w:spacing w:val="6"/>
              </w:rPr>
              <w:t>卡号</w:t>
            </w:r>
            <w:r>
              <w:rPr>
                <w:rFonts w:hint="eastAsia"/>
                <w:spacing w:val="6"/>
                <w:lang w:eastAsia="zh-CN"/>
              </w:rPr>
              <w:t>（一类）</w:t>
            </w:r>
          </w:p>
        </w:tc>
        <w:tc>
          <w:tcPr>
            <w:tcW w:w="4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eastAsia="宋体" w:hAnsi="Arial" w:hint="eastAsia"/>
                <w:sz w:val="21"/>
                <w:lang w:eastAsia="zh-CN"/>
              </w:rPr>
            </w:pPr>
            <w:r>
              <w:rPr>
                <w:rFonts w:ascii="Arial" w:hAnsi="Arial" w:hint="eastAsia"/>
                <w:sz w:val="21"/>
                <w:lang w:eastAsia="zh-CN"/>
              </w:rPr>
              <w:t>（须为房屋产权人名下的一类银行卡账号）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开户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  <w:r>
              <w:rPr>
                <w:spacing w:val="2"/>
              </w:rPr>
              <w:t>银行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spacing w:val="2"/>
              </w:rPr>
            </w:pPr>
          </w:p>
        </w:tc>
      </w:tr>
      <w:tr>
        <w:trPr>
          <w:trHeight w:val="1424"/>
        </w:trPr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spacing w:line="348" w:lineRule="auto"/>
              <w:rPr>
                <w:rFonts w:ascii="Arial" w:hAnsi="Arial"/>
                <w:sz w:val="21"/>
              </w:rPr>
            </w:pPr>
          </w:p>
          <w:p>
            <w:pPr>
              <w:pStyle w:val="17"/>
              <w:spacing w:before="68" w:line="228" w:lineRule="auto"/>
              <w:ind w:left="1214"/>
              <w:rPr>
                <w:rFonts w:eastAsia="宋体" w:hint="eastAsia"/>
                <w:lang w:eastAsia="zh-CN"/>
              </w:rPr>
            </w:pPr>
            <w:r>
              <w:rPr>
                <w:spacing w:val="-3"/>
                <w:position w:val="1"/>
              </w:rPr>
              <w:t>申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请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人</w:t>
            </w:r>
            <w:r>
              <w:rPr>
                <w:rFonts w:hint="eastAsia"/>
                <w:spacing w:val="-3"/>
                <w:position w:val="1"/>
                <w:lang w:eastAsia="zh-CN"/>
              </w:rPr>
              <w:t>（</w:t>
            </w:r>
            <w:r>
              <w:rPr>
                <w:rFonts w:hint="eastAsia"/>
                <w:spacing w:val="-3"/>
                <w:position w:val="1"/>
                <w:lang w:val="en-US" w:eastAsia="zh-CN"/>
              </w:rPr>
              <w:t>签字</w:t>
            </w:r>
            <w:r>
              <w:rPr>
                <w:rFonts w:hint="eastAsia"/>
                <w:spacing w:val="-3"/>
                <w:position w:val="1"/>
                <w:lang w:eastAsia="zh-CN"/>
              </w:rPr>
              <w:t>）</w:t>
            </w:r>
            <w:r>
              <w:rPr>
                <w:spacing w:val="-3"/>
                <w:position w:val="1"/>
              </w:rPr>
              <w:t xml:space="preserve">                                  </w:t>
            </w:r>
            <w:r>
              <w:rPr>
                <w:spacing w:val="-3"/>
              </w:rPr>
              <w:t>装修企业</w:t>
            </w:r>
            <w:r>
              <w:rPr>
                <w:rFonts w:hint="eastAsia"/>
                <w:spacing w:val="-3"/>
                <w:lang w:eastAsia="zh-CN"/>
              </w:rPr>
              <w:t>（</w:t>
            </w:r>
            <w:r>
              <w:rPr>
                <w:rFonts w:hint="eastAsia"/>
                <w:spacing w:val="-3"/>
                <w:lang w:val="en-US" w:eastAsia="zh-CN"/>
              </w:rPr>
              <w:t>盖章</w:t>
            </w:r>
            <w:r>
              <w:rPr>
                <w:rFonts w:hint="eastAsia"/>
                <w:spacing w:val="-3"/>
                <w:lang w:eastAsia="zh-CN"/>
              </w:rPr>
              <w:t>）</w:t>
            </w:r>
          </w:p>
          <w:p>
            <w:pPr>
              <w:pStyle w:val="17"/>
              <w:spacing w:before="152" w:line="199" w:lineRule="auto"/>
              <w:ind w:left="7125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>
      <w:pPr>
        <w:rPr>
          <w:rFonts w:ascii="Arial" w:eastAsia="Arial" w:cs="Arial" w:hAnsi="Arial"/>
          <w:sz w:val="21"/>
          <w:szCs w:val="21"/>
        </w:rPr>
        <w:sectPr>
          <w:footerReference w:type="default" r:id="rId2"/>
          <w:pgSz w:w="11900" w:h="16840"/>
          <w:pgMar w:top="1431" w:right="1564" w:bottom="1757" w:left="1294" w:header="0" w:footer="1449" w:gutter="0"/>
          <w:docGrid w:linePitch="312" w:charSpace="0"/>
        </w:sectPr>
      </w:pPr>
    </w:p>
    <w:p>
      <w:pPr>
        <w:spacing w:before="141" w:line="218" w:lineRule="auto"/>
        <w:ind w:firstLine="0"/>
        <w:jc w:val="both"/>
        <w:rPr>
          <w:rFonts w:ascii="黑体" w:eastAsia="黑体" w:cs="黑体"/>
          <w:sz w:val="33"/>
          <w:szCs w:val="33"/>
        </w:rPr>
      </w:pPr>
      <w:r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240" w:line="240" w:lineRule="auto"/>
        <w:jc w:val="center"/>
        <w:textAlignment w:val="auto"/>
        <w:rPr>
          <w:rFonts w:ascii="方正小标宋_GBK" w:eastAsia="方正小标宋_GBK" w:cs="宋体" w:hint="eastAsia"/>
          <w:sz w:val="44"/>
          <w:szCs w:val="44"/>
        </w:rPr>
      </w:pPr>
      <w:r>
        <w:rPr>
          <w:rFonts w:ascii="方正小标宋_GBK" w:eastAsia="方正小标宋_GBK" w:cs="宋体" w:hint="eastAsia"/>
          <w:spacing w:val="-7"/>
          <w:sz w:val="44"/>
          <w:szCs w:val="44"/>
        </w:rPr>
        <w:t>物品和材料购置明细表</w:t>
      </w:r>
    </w:p>
    <w:tbl>
      <w:tblPr>
        <w:jc w:val="left"/>
        <w:tblInd w:w="5" w:type="dxa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2737"/>
        <w:gridCol w:w="1704"/>
        <w:gridCol w:w="1460"/>
        <w:gridCol w:w="2250"/>
      </w:tblGrid>
      <w:tr>
        <w:trPr>
          <w:trHeight w:val="78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26"/>
                <w:szCs w:val="26"/>
              </w:rPr>
            </w:pPr>
            <w:r>
              <w:rPr>
                <w:rFonts w:ascii="方正黑体_GBK" w:eastAsia="方正黑体_GBK" w:cs="方正黑体_GBK" w:hint="eastAsia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pacing w:val="11"/>
                <w:sz w:val="26"/>
                <w:szCs w:val="26"/>
                <w:lang w:eastAsia="zh-CN"/>
              </w:rPr>
            </w:pPr>
            <w:r>
              <w:rPr>
                <w:rFonts w:ascii="方正黑体_GBK" w:eastAsia="方正黑体_GBK" w:cs="方正黑体_GBK" w:hint="eastAsia"/>
                <w:spacing w:val="1"/>
                <w:sz w:val="26"/>
                <w:szCs w:val="26"/>
              </w:rPr>
              <w:t>物品和材料名称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26"/>
                <w:szCs w:val="26"/>
              </w:rPr>
            </w:pPr>
            <w:r>
              <w:rPr>
                <w:rFonts w:ascii="方正黑体_GBK" w:eastAsia="方正黑体_GBK" w:cs="方正黑体_GBK" w:hint="eastAsia"/>
                <w:spacing w:val="11"/>
                <w:sz w:val="26"/>
                <w:szCs w:val="26"/>
              </w:rPr>
              <w:t>单价(元)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26"/>
                <w:szCs w:val="26"/>
              </w:rPr>
            </w:pPr>
            <w:r>
              <w:rPr>
                <w:rFonts w:ascii="方正黑体_GBK" w:eastAsia="方正黑体_GBK" w:cs="方正黑体_GBK" w:hint="eastAsia"/>
                <w:spacing w:val="11"/>
                <w:sz w:val="26"/>
                <w:szCs w:val="26"/>
              </w:rPr>
              <w:t>数量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8" w:lineRule="auto"/>
              <w:ind w:left="0"/>
              <w:jc w:val="center"/>
              <w:textAlignment w:val="auto"/>
              <w:rPr>
                <w:rFonts w:ascii="方正黑体_GBK" w:eastAsia="方正黑体_GBK" w:cs="方正黑体_GBK" w:hint="eastAsia"/>
                <w:sz w:val="26"/>
                <w:szCs w:val="26"/>
              </w:rPr>
            </w:pPr>
            <w:r>
              <w:rPr>
                <w:rFonts w:ascii="方正黑体_GBK" w:eastAsia="方正黑体_GBK" w:cs="方正黑体_GBK" w:hint="eastAsia"/>
                <w:spacing w:val="11"/>
                <w:sz w:val="26"/>
                <w:szCs w:val="26"/>
              </w:rPr>
              <w:t>金额(元)</w:t>
            </w:r>
          </w:p>
        </w:tc>
      </w:tr>
      <w:tr>
        <w:trPr>
          <w:trHeight w:val="57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 w:hint="eastAsia"/>
                <w:sz w:val="21"/>
                <w:lang w:eastAsia="zh-CN"/>
              </w:rPr>
              <w:t>（行数不够可自行增加）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8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6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7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7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8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7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6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eastAsia="宋体"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7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rFonts w:eastAsia="宋体"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58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/>
              <w:jc w:val="center"/>
              <w:textAlignment w:val="auto"/>
              <w:rPr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21"/>
              </w:rPr>
            </w:pPr>
          </w:p>
        </w:tc>
      </w:tr>
      <w:tr>
        <w:trPr>
          <w:trHeight w:val="999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spacing w:before="85" w:line="221" w:lineRule="auto"/>
              <w:jc w:val="center"/>
              <w:rPr>
                <w:rFonts w:eastAsia="宋体" w:hint="eastAsia"/>
                <w:sz w:val="26"/>
                <w:szCs w:val="26"/>
                <w:lang w:val="en-US" w:eastAsia="zh-CN"/>
              </w:rPr>
            </w:pPr>
            <w:r>
              <w:rPr>
                <w:spacing w:val="5"/>
                <w:sz w:val="26"/>
                <w:szCs w:val="26"/>
              </w:rPr>
              <w:t>合计</w:t>
            </w:r>
            <w:r>
              <w:rPr>
                <w:rFonts w:hint="eastAsia"/>
                <w:spacing w:val="5"/>
                <w:sz w:val="26"/>
                <w:szCs w:val="26"/>
                <w:lang w:eastAsia="zh-CN"/>
              </w:rPr>
              <w:t>（元）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Arial" w:hAnsi="Arial"/>
                <w:sz w:val="18"/>
                <w:szCs w:val="21"/>
              </w:rPr>
            </w:pPr>
            <w:r>
              <w:rPr>
                <w:rFonts w:hint="eastAsia"/>
                <w:spacing w:val="5"/>
                <w:sz w:val="22"/>
                <w:szCs w:val="22"/>
                <w:lang w:eastAsia="zh-CN"/>
              </w:rPr>
              <w:t>（金额精确到分）</w:t>
            </w:r>
          </w:p>
        </w:tc>
      </w:tr>
      <w:tr>
        <w:trPr>
          <w:trHeight w:val="3278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spacing w:line="312" w:lineRule="auto"/>
              <w:rPr>
                <w:rFonts w:ascii="Arial" w:hAnsi="Arial"/>
                <w:sz w:val="21"/>
              </w:rPr>
            </w:pPr>
          </w:p>
          <w:p>
            <w:pPr>
              <w:pStyle w:val="17"/>
              <w:spacing w:before="84" w:line="226" w:lineRule="auto"/>
              <w:ind w:left="604" w:firstLineChars="200" w:firstLine="548"/>
              <w:rPr>
                <w:rFonts w:ascii="方正仿宋_GBK" w:eastAsia="方正仿宋_GBK" w:cs="方正仿宋_GBK" w:hint="eastAsia"/>
                <w:sz w:val="26"/>
                <w:szCs w:val="26"/>
              </w:rPr>
            </w:pP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</w:rPr>
              <w:t>申请人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  <w:lang w:eastAsia="zh-CN"/>
              </w:rPr>
              <w:t>（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</w:rPr>
              <w:t>签字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  <w:lang w:eastAsia="zh-CN"/>
              </w:rPr>
              <w:t>）</w:t>
            </w:r>
            <w:r>
              <w:rPr>
                <w:rFonts w:ascii="方正仿宋_GBK" w:eastAsia="方正仿宋_GBK" w:cs="方正仿宋_GBK" w:hint="eastAsia"/>
                <w:spacing w:val="1"/>
                <w:sz w:val="26"/>
                <w:szCs w:val="26"/>
              </w:rPr>
              <w:t xml:space="preserve">                </w:t>
            </w:r>
            <w:r>
              <w:rPr>
                <w:rFonts w:ascii="方正仿宋_GBK" w:eastAsia="方正仿宋_GBK" w:cs="方正仿宋_GBK" w:hint="eastAsia"/>
                <w:spacing w:val="1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</w:rPr>
              <w:t>装修企业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  <w:lang w:eastAsia="zh-CN"/>
              </w:rPr>
              <w:t>（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  <w:lang w:val="en-US" w:eastAsia="zh-CN"/>
              </w:rPr>
              <w:t>盖章</w:t>
            </w:r>
            <w:r>
              <w:rPr>
                <w:rFonts w:ascii="方正仿宋_GBK" w:eastAsia="方正仿宋_GBK" w:cs="方正仿宋_GBK" w:hint="eastAsia"/>
                <w:spacing w:val="7"/>
                <w:sz w:val="26"/>
                <w:szCs w:val="26"/>
                <w:lang w:eastAsia="zh-CN"/>
              </w:rPr>
              <w:t>）</w:t>
            </w:r>
          </w:p>
          <w:p>
            <w:pPr>
              <w:spacing w:line="312" w:lineRule="auto"/>
              <w:rPr>
                <w:rFonts w:ascii="方正仿宋_GBK" w:eastAsia="方正仿宋_GBK" w:cs="方正仿宋_GBK" w:hint="eastAsia"/>
                <w:sz w:val="21"/>
              </w:rPr>
            </w:pPr>
          </w:p>
          <w:p>
            <w:pPr>
              <w:spacing w:line="312" w:lineRule="auto"/>
              <w:rPr>
                <w:rFonts w:ascii="方正仿宋_GBK" w:eastAsia="方正仿宋_GBK" w:cs="方正仿宋_GBK" w:hint="eastAsia"/>
                <w:sz w:val="21"/>
              </w:rPr>
            </w:pPr>
          </w:p>
          <w:p>
            <w:pPr>
              <w:pStyle w:val="17"/>
              <w:spacing w:before="84" w:line="218" w:lineRule="auto"/>
              <w:ind w:left="4824" w:firstLineChars="500" w:firstLine="1230"/>
              <w:rPr>
                <w:sz w:val="26"/>
                <w:szCs w:val="26"/>
              </w:rPr>
            </w:pPr>
            <w:r>
              <w:rPr>
                <w:rFonts w:ascii="方正仿宋_GBK" w:eastAsia="方正仿宋_GBK" w:cs="方正仿宋_GBK" w:hint="eastAsia"/>
                <w:spacing w:val="-7"/>
                <w:sz w:val="26"/>
                <w:szCs w:val="26"/>
              </w:rPr>
              <w:t xml:space="preserve">年 </w:t>
            </w:r>
            <w:r>
              <w:rPr>
                <w:rFonts w:ascii="方正仿宋_GBK" w:eastAsia="方正仿宋_GBK" w:cs="方正仿宋_GBK"/>
                <w:spacing w:val="-7"/>
                <w:sz w:val="26"/>
                <w:szCs w:val="26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pacing w:val="-7"/>
                <w:sz w:val="26"/>
                <w:szCs w:val="26"/>
              </w:rPr>
              <w:t>月</w:t>
            </w:r>
            <w:r>
              <w:rPr>
                <w:rFonts w:ascii="方正仿宋_GBK" w:eastAsia="方正仿宋_GBK" w:cs="方正仿宋_GBK" w:hint="eastAsia"/>
                <w:spacing w:val="9"/>
                <w:sz w:val="26"/>
                <w:szCs w:val="26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pacing w:val="-7"/>
                <w:sz w:val="26"/>
                <w:szCs w:val="26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240" w:line="0" w:lineRule="atLeast"/>
        <w:ind w:firstLineChars="200" w:firstLine="560"/>
        <w:jc w:val="left"/>
        <w:textAlignment w:val="auto"/>
        <w:rPr>
          <w:rFonts w:ascii="Times New Roman" w:eastAsia="方正仿宋_GBK" w:cs="Times New Roman" w:hAnsi="Times New Roman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color w:val="1C1F23"/>
          <w:spacing w:val="0"/>
          <w:kern w:val="0"/>
          <w:sz w:val="28"/>
          <w:szCs w:val="28"/>
          <w:lang w:val="en-US" w:eastAsia="zh-CN"/>
        </w:rPr>
        <w:t>注：本表</w:t>
      </w:r>
      <w:r>
        <w:rPr>
          <w:rFonts w:ascii="Times New Roman" w:eastAsia="方正仿宋_GBK" w:cs="Times New Roman" w:hAnsi="Times New Roman" w:hint="eastAsia"/>
          <w:color w:val="1C1F23"/>
          <w:spacing w:val="0"/>
          <w:kern w:val="0"/>
          <w:sz w:val="28"/>
          <w:szCs w:val="28"/>
          <w:lang w:val="en-US" w:eastAsia="zh-CN"/>
        </w:rPr>
        <w:t>仅限</w:t>
      </w:r>
      <w:r>
        <w:rPr>
          <w:rFonts w:ascii="Times New Roman" w:eastAsia="方正仿宋_GBK" w:cs="Times New Roman" w:hAnsi="Times New Roman"/>
          <w:color w:val="1C1F23"/>
          <w:spacing w:val="0"/>
          <w:kern w:val="0"/>
          <w:sz w:val="28"/>
          <w:szCs w:val="28"/>
          <w:lang w:val="en-US" w:eastAsia="zh-CN"/>
        </w:rPr>
        <w:t>填写</w:t>
      </w:r>
      <w:r>
        <w:rPr>
          <w:rFonts w:ascii="Times New Roman" w:eastAsia="方正仿宋_GBK" w:cs="Times New Roman" w:hAnsi="Times New Roman" w:hint="eastAsia"/>
          <w:color w:val="1C1F23"/>
          <w:spacing w:val="0"/>
          <w:kern w:val="0"/>
          <w:sz w:val="28"/>
          <w:szCs w:val="28"/>
          <w:lang w:val="en-US" w:eastAsia="zh-CN"/>
        </w:rPr>
        <w:t>由</w:t>
      </w:r>
      <w:r>
        <w:rPr>
          <w:rFonts w:ascii="Times New Roman" w:eastAsia="方正仿宋_GBK" w:cs="Times New Roman" w:hAnsi="Times New Roman"/>
          <w:color w:val="1C1F23"/>
          <w:spacing w:val="0"/>
          <w:kern w:val="0"/>
          <w:sz w:val="28"/>
          <w:szCs w:val="28"/>
          <w:lang w:val="en-US" w:eastAsia="zh-CN"/>
        </w:rPr>
        <w:t>装修公司依合同代为购置的</w:t>
      </w:r>
      <w:r>
        <w:rPr>
          <w:rFonts w:ascii="Times New Roman" w:eastAsia="方正仿宋_GBK" w:cs="Times New Roman" w:hAnsi="Times New Roman" w:hint="eastAsia"/>
          <w:color w:val="1C1F23"/>
          <w:spacing w:val="0"/>
          <w:kern w:val="0"/>
          <w:sz w:val="28"/>
          <w:szCs w:val="28"/>
          <w:lang w:val="en-US" w:eastAsia="zh-CN"/>
        </w:rPr>
        <w:t>9</w:t>
      </w:r>
      <w:r>
        <w:rPr>
          <w:rFonts w:ascii="Times New Roman" w:eastAsia="方正仿宋_GBK" w:cs="Times New Roman" w:hAnsi="Times New Roman"/>
          <w:color w:val="1C1F23"/>
          <w:spacing w:val="0"/>
          <w:kern w:val="0"/>
          <w:sz w:val="28"/>
          <w:szCs w:val="28"/>
          <w:lang w:val="en-US" w:eastAsia="zh-CN"/>
        </w:rPr>
        <w:t>类物品和材料。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240"/>
        <w:textAlignment w:val="auto"/>
        <w:rPr>
          <w:rFonts w:ascii="Arial" w:eastAsia="Arial" w:cs="Arial" w:hAnsi="Arial"/>
          <w:sz w:val="21"/>
          <w:szCs w:val="21"/>
        </w:rPr>
        <w:sectPr>
          <w:footerReference w:type="default" r:id="rId3"/>
          <w:pgSz w:w="11900" w:h="16840"/>
          <w:pgMar w:top="1431" w:right="1785" w:bottom="1721" w:left="1254" w:header="0" w:footer="1435" w:gutter="0"/>
          <w:docGrid w:linePitch="312" w:charSpace="0"/>
        </w:sectPr>
      </w:pPr>
    </w:p>
    <w:p>
      <w:pPr>
        <w:spacing w:before="141" w:line="218" w:lineRule="auto"/>
        <w:ind w:firstLine="0"/>
        <w:jc w:val="both"/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_GBK" w:eastAsia="方正小标宋_GBK" w:cs="方正小标宋_GBK"/>
          <w:spacing w:val="15"/>
          <w:sz w:val="44"/>
          <w:szCs w:val="44"/>
          <w:shd w:val="clear" w:color="auto" w:fill="FFFFFF"/>
          <w:lang w:val="en-US" w:eastAsia="zh-CN"/>
        </w:rPr>
        <w:t>装修改造第三方证明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/>
          <w:color w:val="1C1F23"/>
          <w:spacing w:val="0"/>
          <w:kern w:val="0"/>
          <w:sz w:val="32"/>
          <w:szCs w:val="32"/>
          <w:lang w:val="en-US" w:eastAsia="zh-CN"/>
        </w:rPr>
        <w:t>房屋地址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：县（市、区）+街道（镇）+社区（村居）+小区名称+楼栋号+单元号+房号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/>
          <w:color w:val="1C1F23"/>
          <w:spacing w:val="0"/>
          <w:kern w:val="0"/>
          <w:sz w:val="32"/>
          <w:szCs w:val="32"/>
          <w:lang w:val="en-US" w:eastAsia="zh-CN"/>
        </w:rPr>
        <w:t>房屋产权证明编号：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b/>
          <w:color w:val="1C1F23"/>
          <w:spacing w:val="0"/>
          <w:kern w:val="0"/>
          <w:sz w:val="32"/>
          <w:szCs w:val="32"/>
          <w:lang w:val="en-US" w:eastAsia="zh-CN"/>
        </w:rPr>
        <w:t>房屋产权人姓名及身份证号码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兹证明，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</w:rPr>
        <w:t xml:space="preserve">  （业主房屋户号）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于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年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月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日（含）至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年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月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single"/>
          <w:lang w:val="en-US" w:eastAsia="zh-CN"/>
          <w:highlight w:val="auto"/>
        </w:rPr>
        <w:t xml:space="preserve">   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u w:val="none"/>
          <w:lang w:val="en-US" w:eastAsia="zh-CN"/>
          <w:highlight w:val="auto"/>
        </w:rPr>
        <w:t>日（含）</w:t>
      </w: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期间对上述房屋进行装修改造，施工内容包括但不限于墙面、地面、顶面装饰等，以及厨房和卫生间区域的局部改造。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本证明出具方核实了有关信息，确认上述信息真实准确。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 xml:space="preserve"> 单位名称（加盖公章）：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ker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Times New Roman" w:eastAsia="方正仿宋_GBK" w:cs="Times New Roman" w:hAnsi="Times New Roman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32"/>
          <w:szCs w:val="32"/>
          <w:lang w:val="en-US" w:eastAsia="zh-CN"/>
        </w:rPr>
        <w:t>（联系人姓名：             联系电话：          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560"/>
        <w:jc w:val="left"/>
        <w:textAlignment w:val="auto"/>
        <w:rPr>
          <w:rFonts w:ascii="方正仿宋_GBK" w:eastAsia="方正仿宋_GBK" w:cs="方正仿宋_GBK" w:hint="eastAsia"/>
          <w:color w:val="1C1F23"/>
          <w:spacing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200" w:firstLine="560"/>
        <w:jc w:val="left"/>
        <w:textAlignment w:val="auto"/>
        <w:rPr>
          <w:rFonts w:ascii="方正仿宋_GBK" w:eastAsia="方正仿宋_GBK" w:cs="方正仿宋_GBK"/>
          <w:spacing w:val="-8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1C1F23"/>
          <w:spacing w:val="0"/>
          <w:kern w:val="0"/>
          <w:sz w:val="28"/>
          <w:szCs w:val="28"/>
          <w:lang w:val="en-US" w:eastAsia="zh-CN"/>
        </w:rPr>
        <w:t>注：由房屋所在小区物业服务企业出具。没有物业服务企业的，由所在居（村）委会提供。</w:t>
      </w:r>
    </w:p>
    <w:p>
      <w:pPr>
        <w:spacing w:before="141" w:line="218" w:lineRule="auto"/>
        <w:ind w:firstLine="0"/>
        <w:jc w:val="both"/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sectPr>
          <w:footerReference w:type="default" r:id="rId4"/>
          <w:pgSz w:w="11907" w:h="16840"/>
          <w:pgMar w:top="1814" w:right="1531" w:bottom="1985" w:left="1531" w:header="851" w:footer="992" w:gutter="0"/>
          <w:docGrid w:type="lines" w:linePitch="312" w:charSpace="0"/>
        </w:sectPr>
      </w:pPr>
    </w:p>
    <w:p>
      <w:pPr>
        <w:spacing w:before="141" w:line="218" w:lineRule="auto"/>
        <w:ind w:firstLine="0"/>
        <w:jc w:val="both"/>
        <w:rPr>
          <w:rFonts w:ascii="Arial" w:hAnsi="Arial"/>
          <w:sz w:val="21"/>
        </w:rPr>
      </w:pPr>
      <w:r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  <w:t>4</w:t>
      </w:r>
    </w:p>
    <w:p>
      <w:pPr>
        <w:spacing w:before="169" w:line="218" w:lineRule="auto"/>
        <w:ind w:left="3497"/>
        <w:rPr>
          <w:rFonts w:ascii="方正小标宋_GBK" w:eastAsia="方正小标宋_GBK" w:cs="宋体" w:hint="eastAsia"/>
          <w:sz w:val="44"/>
          <w:szCs w:val="44"/>
        </w:rPr>
      </w:pPr>
      <w:r>
        <w:rPr>
          <w:rFonts w:ascii="方正小标宋_GBK" w:eastAsia="方正小标宋_GBK" w:cs="方正小标宋_GBK" w:hint="eastAsia"/>
          <w:spacing w:val="-19"/>
          <w:sz w:val="44"/>
          <w:szCs w:val="44"/>
        </w:rPr>
        <w:t>承</w:t>
      </w:r>
      <w:r>
        <w:rPr>
          <w:rFonts w:ascii="方正小标宋_GBK" w:eastAsia="方正小标宋_GBK" w:cs="方正小标宋_GBK" w:hint="eastAsia"/>
          <w:spacing w:val="-19"/>
          <w:sz w:val="44"/>
          <w:szCs w:val="44"/>
          <w:lang w:val="en-US" w:eastAsia="zh-CN"/>
        </w:rPr>
        <w:t xml:space="preserve">  </w:t>
      </w:r>
      <w:r>
        <w:rPr>
          <w:rFonts w:ascii="方正小标宋_GBK" w:eastAsia="方正小标宋_GBK" w:cs="方正小标宋_GBK" w:hint="eastAsia"/>
          <w:spacing w:val="-19"/>
          <w:sz w:val="44"/>
          <w:szCs w:val="44"/>
        </w:rPr>
        <w:t>诺</w:t>
      </w:r>
      <w:r>
        <w:rPr>
          <w:rFonts w:ascii="方正小标宋_GBK" w:eastAsia="方正小标宋_GBK" w:cs="方正小标宋_GBK" w:hint="eastAsia"/>
          <w:spacing w:val="-19"/>
          <w:sz w:val="44"/>
          <w:szCs w:val="44"/>
          <w:lang w:val="en-US" w:eastAsia="zh-CN"/>
        </w:rPr>
        <w:t xml:space="preserve">  </w:t>
      </w:r>
      <w:r>
        <w:rPr>
          <w:rFonts w:ascii="方正小标宋_GBK" w:eastAsia="方正小标宋_GBK" w:cs="方正小标宋_GBK" w:hint="eastAsia"/>
          <w:spacing w:val="-19"/>
          <w:sz w:val="44"/>
          <w:szCs w:val="44"/>
        </w:rPr>
        <w:t>书</w:t>
      </w:r>
    </w:p>
    <w:p>
      <w:pPr>
        <w:spacing w:line="300" w:lineRule="auto"/>
        <w:rPr>
          <w:rFonts w:ascii="Arial" w:hAnsi="Arial"/>
          <w:sz w:val="21"/>
        </w:rPr>
      </w:pPr>
    </w:p>
    <w:p>
      <w:pPr>
        <w:pStyle w:val="15"/>
        <w:spacing w:before="104" w:line="221" w:lineRule="auto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pacing w:val="19"/>
          <w:sz w:val="32"/>
          <w:szCs w:val="32"/>
        </w:rPr>
        <w:t>申请人</w:t>
      </w:r>
      <w:r>
        <w:rPr>
          <w:rFonts w:ascii="方正仿宋_GBK" w:eastAsia="方正仿宋_GBK" w:cs="方正仿宋_GBK"/>
          <w:spacing w:val="19"/>
          <w:sz w:val="32"/>
          <w:szCs w:val="32"/>
        </w:rPr>
        <w:t>（</w:t>
      </w:r>
      <w:r>
        <w:rPr>
          <w:rFonts w:ascii="方正仿宋_GBK" w:eastAsia="方正仿宋_GBK" w:cs="方正仿宋_GBK" w:hint="eastAsia"/>
          <w:spacing w:val="19"/>
          <w:sz w:val="32"/>
          <w:szCs w:val="32"/>
        </w:rPr>
        <w:t>身份证号</w:t>
      </w:r>
      <w:r>
        <w:rPr>
          <w:rFonts w:ascii="方正仿宋_GBK" w:eastAsia="方正仿宋_GBK" w:cs="方正仿宋_GBK"/>
          <w:spacing w:val="19"/>
          <w:sz w:val="32"/>
          <w:szCs w:val="32"/>
        </w:rPr>
        <w:t>：               ）</w:t>
      </w:r>
      <w:r>
        <w:rPr>
          <w:rFonts w:ascii="方正仿宋_GBK" w:eastAsia="方正仿宋_GBK" w:cs="方正仿宋_GBK" w:hint="eastAsia"/>
          <w:spacing w:val="19"/>
          <w:sz w:val="32"/>
          <w:szCs w:val="32"/>
        </w:rPr>
        <w:t>承诺：</w:t>
      </w:r>
    </w:p>
    <w:p>
      <w:pPr>
        <w:pStyle w:val="15"/>
        <w:spacing w:before="178" w:line="322" w:lineRule="auto"/>
        <w:ind w:right="81" w:firstLine="66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pacing w:val="-5"/>
          <w:sz w:val="32"/>
          <w:szCs w:val="32"/>
        </w:rPr>
        <w:t>本人所提交材料无任何伪造、涂改、弄虚作假等情况，同意</w:t>
      </w:r>
      <w:r>
        <w:rPr>
          <w:rFonts w:ascii="方正仿宋_GBK" w:eastAsia="方正仿宋_GBK" w:cs="方正仿宋_GBK" w:hint="eastAsia"/>
          <w:spacing w:val="-2"/>
          <w:sz w:val="32"/>
          <w:szCs w:val="32"/>
        </w:rPr>
        <w:t>接受电话回访和实地核查。</w:t>
      </w:r>
    </w:p>
    <w:p>
      <w:pPr>
        <w:pStyle w:val="15"/>
        <w:spacing w:before="53" w:line="322" w:lineRule="auto"/>
        <w:ind w:firstLine="699"/>
        <w:jc w:val="both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pacing w:val="-6"/>
          <w:sz w:val="32"/>
          <w:szCs w:val="32"/>
          <w:lang w:eastAsia="zh-CN"/>
        </w:rPr>
        <w:t>本人申请补贴的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旧房装修、厨卫等局部改造所</w:t>
      </w:r>
      <w:r>
        <w:rPr>
          <w:rFonts w:ascii="方正仿宋_GBK" w:eastAsia="方正仿宋_GBK" w:cs="方正仿宋_GBK" w:hint="eastAsia"/>
          <w:spacing w:val="-6"/>
          <w:sz w:val="32"/>
          <w:szCs w:val="32"/>
          <w:lang w:eastAsia="zh-CN"/>
        </w:rPr>
        <w:t>需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物品</w:t>
      </w:r>
      <w:r>
        <w:rPr>
          <w:rFonts w:ascii="方正仿宋_GBK" w:eastAsia="方正仿宋_GBK" w:cs="方正仿宋_GBK" w:hint="eastAsia"/>
          <w:spacing w:val="-6"/>
          <w:sz w:val="32"/>
          <w:szCs w:val="32"/>
          <w:lang w:eastAsia="zh-CN"/>
        </w:rPr>
        <w:t>和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材料</w:t>
      </w:r>
      <w:r>
        <w:rPr>
          <w:rFonts w:ascii="方正仿宋_GBK" w:eastAsia="方正仿宋_GBK" w:cs="方正仿宋_GBK"/>
          <w:spacing w:val="-6"/>
          <w:sz w:val="32"/>
          <w:szCs w:val="32"/>
        </w:rPr>
        <w:t>由装修企业代为</w:t>
      </w:r>
      <w:r>
        <w:rPr>
          <w:rFonts w:ascii="方正仿宋_GBK" w:eastAsia="方正仿宋_GBK" w:cs="方正仿宋_GBK" w:hint="eastAsia"/>
          <w:spacing w:val="-6"/>
          <w:sz w:val="32"/>
          <w:szCs w:val="32"/>
        </w:rPr>
        <w:t>购</w:t>
      </w:r>
      <w:r>
        <w:rPr>
          <w:rFonts w:ascii="方正仿宋_GBK" w:eastAsia="方正仿宋_GBK" w:cs="方正仿宋_GBK"/>
          <w:spacing w:val="-6"/>
          <w:sz w:val="32"/>
          <w:szCs w:val="32"/>
        </w:rPr>
        <w:t>买</w:t>
      </w:r>
      <w:r>
        <w:rPr>
          <w:rFonts w:ascii="方正仿宋_GBK" w:eastAsia="方正仿宋_GBK" w:cs="方正仿宋_GBK" w:hint="eastAsia"/>
          <w:spacing w:val="-6"/>
          <w:sz w:val="32"/>
          <w:szCs w:val="32"/>
          <w:lang w:eastAsia="zh-CN"/>
        </w:rPr>
        <w:t>于</w:t>
      </w:r>
      <w:r>
        <w:rPr>
          <w:rFonts w:ascii="方正仿宋_GBK" w:eastAsia="方正仿宋_GBK" w:cs="方正仿宋_GBK" w:hint="eastAsia"/>
          <w:spacing w:val="-6"/>
          <w:sz w:val="32"/>
          <w:szCs w:val="32"/>
          <w:lang w:val="en-US" w:eastAsia="zh-CN"/>
        </w:rPr>
        <w:t>2025年，</w:t>
      </w:r>
      <w:r>
        <w:rPr>
          <w:rFonts w:ascii="方正仿宋_GBK" w:eastAsia="方正仿宋_GBK" w:cs="方正仿宋_GBK" w:hint="eastAsia"/>
          <w:spacing w:val="-5"/>
          <w:sz w:val="32"/>
          <w:szCs w:val="32"/>
        </w:rPr>
        <w:t>未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eastAsia="zh-CN"/>
        </w:rPr>
        <w:t>重复享受</w:t>
      </w:r>
      <w:r>
        <w:rPr>
          <w:rFonts w:ascii="方正仿宋_GBK" w:eastAsia="方正仿宋_GBK" w:cs="方正仿宋_GBK" w:hint="eastAsia"/>
          <w:spacing w:val="-5"/>
          <w:sz w:val="32"/>
          <w:szCs w:val="32"/>
        </w:rPr>
        <w:t>商务部门家装家居补贴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eastAsia="zh-CN"/>
        </w:rPr>
        <w:t>、民政部门居家适老化改造补贴以及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val="en-US" w:eastAsia="zh-CN"/>
        </w:rPr>
        <w:t>住建部门旧房装修、厨卫等局部改造补贴</w:t>
      </w:r>
      <w:r>
        <w:rPr>
          <w:rFonts w:ascii="方正仿宋_GBK" w:eastAsia="方正仿宋_GBK" w:cs="方正仿宋_GBK" w:hint="eastAsia"/>
          <w:spacing w:val="-5"/>
          <w:sz w:val="32"/>
          <w:szCs w:val="32"/>
        </w:rPr>
        <w:t>。如申请补贴的物品</w:t>
      </w:r>
      <w:r>
        <w:rPr>
          <w:rFonts w:ascii="方正仿宋_GBK" w:eastAsia="方正仿宋_GBK" w:cs="方正仿宋_GBK" w:hint="eastAsia"/>
          <w:spacing w:val="-4"/>
          <w:sz w:val="32"/>
          <w:szCs w:val="32"/>
        </w:rPr>
        <w:t>或材料发生退货</w:t>
      </w:r>
      <w:r>
        <w:rPr>
          <w:rFonts w:ascii="方正仿宋_GBK" w:eastAsia="方正仿宋_GBK" w:cs="方正仿宋_GBK"/>
          <w:spacing w:val="-4"/>
          <w:sz w:val="32"/>
          <w:szCs w:val="32"/>
        </w:rPr>
        <w:t>等</w:t>
      </w:r>
      <w:r>
        <w:rPr>
          <w:rFonts w:ascii="方正仿宋_GBK" w:eastAsia="方正仿宋_GBK" w:cs="方正仿宋_GBK" w:hint="eastAsia"/>
          <w:spacing w:val="-4"/>
          <w:sz w:val="32"/>
          <w:szCs w:val="32"/>
        </w:rPr>
        <w:t>导致补贴额度或补贴基数发生变化，本</w:t>
      </w:r>
      <w:r>
        <w:rPr>
          <w:rFonts w:ascii="方正仿宋_GBK" w:eastAsia="方正仿宋_GBK" w:cs="方正仿宋_GBK" w:hint="eastAsia"/>
          <w:spacing w:val="-5"/>
          <w:sz w:val="32"/>
          <w:szCs w:val="32"/>
        </w:rPr>
        <w:t>人将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eastAsia="zh-CN"/>
        </w:rPr>
        <w:t>在退货</w:t>
      </w:r>
      <w:r>
        <w:rPr>
          <w:rFonts w:ascii="方正仿宋_GBK" w:eastAsia="方正仿宋_GBK" w:cs="方正仿宋_GBK"/>
          <w:spacing w:val="-5"/>
          <w:sz w:val="32"/>
          <w:szCs w:val="32"/>
          <w:lang w:eastAsia="zh-CN"/>
        </w:rPr>
        <w:t>等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eastAsia="zh-CN"/>
        </w:rPr>
        <w:t>发生后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val="en-US" w:eastAsia="zh-CN"/>
        </w:rPr>
        <w:t>5个工作日内</w:t>
      </w:r>
      <w:r>
        <w:rPr>
          <w:rFonts w:ascii="方正仿宋_GBK" w:eastAsia="方正仿宋_GBK" w:cs="方正仿宋_GBK" w:hint="eastAsia"/>
          <w:spacing w:val="-1"/>
          <w:sz w:val="32"/>
          <w:szCs w:val="32"/>
        </w:rPr>
        <w:t>主动向申请单位提出说明，撤回申请、返还相应已获补贴。</w:t>
      </w:r>
    </w:p>
    <w:p>
      <w:pPr>
        <w:pStyle w:val="15"/>
        <w:spacing w:before="48" w:line="324" w:lineRule="auto"/>
        <w:ind w:right="90" w:firstLine="65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pacing w:val="-5"/>
          <w:sz w:val="32"/>
          <w:szCs w:val="32"/>
        </w:rPr>
        <w:t>本人所填信息真实有效，若违反本承诺，愿意取消申领资格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spacing w:val="-7"/>
          <w:sz w:val="32"/>
          <w:szCs w:val="32"/>
        </w:rPr>
        <w:t>并承担相应法律责任。</w:t>
      </w:r>
      <w:bookmarkStart w:id="0" w:name="_GoBack"/>
      <w:bookmarkEnd w:id="0"/>
    </w:p>
    <w:p>
      <w:pPr>
        <w:spacing w:line="269" w:lineRule="auto"/>
        <w:rPr>
          <w:rFonts w:ascii="方正仿宋_GBK" w:eastAsia="方正仿宋_GBK" w:cs="方正仿宋_GBK" w:hint="eastAsia"/>
          <w:sz w:val="21"/>
        </w:rPr>
      </w:pPr>
    </w:p>
    <w:p>
      <w:pPr>
        <w:spacing w:line="269" w:lineRule="auto"/>
        <w:rPr>
          <w:rFonts w:ascii="方正仿宋_GBK" w:eastAsia="方正仿宋_GBK" w:cs="方正仿宋_GBK" w:hint="eastAsia"/>
          <w:sz w:val="21"/>
        </w:rPr>
      </w:pPr>
    </w:p>
    <w:p>
      <w:pPr>
        <w:pStyle w:val="15"/>
        <w:spacing w:before="104" w:line="223" w:lineRule="auto"/>
        <w:ind w:left="0" w:firstLineChars="1600" w:firstLine="4736"/>
        <w:rPr>
          <w:rFonts w:ascii="方正仿宋_GBK" w:eastAsia="方正仿宋_GBK" w:cs="方正仿宋_GBK"/>
          <w:spacing w:val="-12"/>
          <w:sz w:val="32"/>
          <w:szCs w:val="32"/>
        </w:rPr>
      </w:pPr>
      <w:r>
        <w:rPr>
          <w:rFonts w:ascii="方正仿宋_GBK" w:eastAsia="方正仿宋_GBK" w:cs="方正仿宋_GBK" w:hint="eastAsia"/>
          <w:spacing w:val="-12"/>
          <w:sz w:val="32"/>
          <w:szCs w:val="32"/>
        </w:rPr>
        <w:t>承诺人</w:t>
      </w:r>
      <w:r>
        <w:rPr>
          <w:rFonts w:ascii="方正仿宋_GBK" w:eastAsia="方正仿宋_GBK" w:cs="方正仿宋_GBK"/>
          <w:spacing w:val="-12"/>
          <w:sz w:val="32"/>
          <w:szCs w:val="32"/>
        </w:rPr>
        <w:t>（签字）</w:t>
      </w:r>
      <w:r>
        <w:rPr>
          <w:rFonts w:ascii="方正仿宋_GBK" w:eastAsia="方正仿宋_GBK" w:cs="方正仿宋_GBK" w:hint="eastAsia"/>
          <w:spacing w:val="-12"/>
          <w:sz w:val="32"/>
          <w:szCs w:val="32"/>
        </w:rPr>
        <w:t>：</w:t>
      </w:r>
    </w:p>
    <w:p>
      <w:pPr>
        <w:pStyle w:val="15"/>
        <w:spacing w:before="191" w:line="223" w:lineRule="auto"/>
        <w:ind w:left="6449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pacing w:val="-22"/>
          <w:sz w:val="32"/>
          <w:szCs w:val="32"/>
        </w:rPr>
        <w:t>年</w:t>
      </w:r>
      <w:r>
        <w:rPr>
          <w:rFonts w:ascii="方正仿宋_GBK" w:eastAsia="方正仿宋_GBK" w:cs="方正仿宋_GBK" w:hint="eastAsia"/>
          <w:spacing w:val="74"/>
          <w:sz w:val="32"/>
          <w:szCs w:val="32"/>
        </w:rPr>
        <w:t xml:space="preserve">  </w:t>
      </w:r>
      <w:r>
        <w:rPr>
          <w:rFonts w:ascii="方正仿宋_GBK" w:eastAsia="方正仿宋_GBK" w:cs="方正仿宋_GBK" w:hint="eastAsia"/>
          <w:spacing w:val="-22"/>
          <w:sz w:val="32"/>
          <w:szCs w:val="32"/>
        </w:rPr>
        <w:t>月</w:t>
      </w:r>
      <w:r>
        <w:rPr>
          <w:rFonts w:ascii="方正仿宋_GBK" w:eastAsia="方正仿宋_GBK" w:cs="方正仿宋_GBK" w:hint="eastAsia"/>
          <w:spacing w:val="35"/>
          <w:sz w:val="32"/>
          <w:szCs w:val="32"/>
        </w:rPr>
        <w:t xml:space="preserve">   </w:t>
      </w:r>
      <w:r>
        <w:rPr>
          <w:rFonts w:ascii="方正仿宋_GBK" w:eastAsia="方正仿宋_GBK" w:cs="方正仿宋_GBK" w:hint="eastAsia"/>
          <w:spacing w:val="-22"/>
          <w:sz w:val="32"/>
          <w:szCs w:val="32"/>
        </w:rPr>
        <w:t>日</w:t>
      </w:r>
    </w:p>
    <w:p>
      <w:pPr>
        <w:wordWrap w:val="0"/>
        <w:spacing w:before="141" w:line="218" w:lineRule="auto"/>
        <w:ind w:firstLine="0"/>
        <w:jc w:val="right"/>
        <w:rPr>
          <w:rFonts w:ascii="方正仿宋_GBK" w:eastAsia="方正仿宋_GBK" w:cs="方正仿宋_GBK" w:hint="eastAsia"/>
          <w:spacing w:val="-8"/>
          <w:sz w:val="32"/>
          <w:szCs w:val="32"/>
          <w:lang w:val="en-US" w:eastAsia="zh-CN"/>
        </w:rPr>
        <w:sectPr>
          <w:pgSz w:w="11907" w:h="16840"/>
          <w:pgMar w:top="1814" w:right="1531" w:bottom="1985" w:left="1531" w:header="851" w:footer="992" w:gutter="0"/>
          <w:docGrid w:type="lines" w:linePitch="312" w:charSpace="0"/>
        </w:sectPr>
      </w:pPr>
      <w:r>
        <w:rPr>
          <w:rFonts w:ascii="方正仿宋_GBK" w:eastAsia="方正仿宋_GBK" w:cs="方正仿宋_GBK" w:hint="eastAsia"/>
          <w:spacing w:val="-8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 w:cs="方正仿宋_GBK" w:hint="eastAsia"/>
          <w:spacing w:val="-8"/>
          <w:sz w:val="32"/>
          <w:szCs w:val="32"/>
        </w:rPr>
        <w:t>联系方式</w:t>
      </w:r>
      <w:r>
        <w:rPr>
          <w:rFonts w:ascii="方正仿宋_GBK" w:eastAsia="方正仿宋_GBK" w:cs="方正仿宋_GBK"/>
          <w:spacing w:val="-8"/>
          <w:sz w:val="32"/>
          <w:szCs w:val="32"/>
        </w:rPr>
        <w:t>：</w:t>
      </w:r>
      <w:r>
        <w:rPr>
          <w:rFonts w:ascii="方正仿宋_GBK" w:eastAsia="方正仿宋_GBK" w:cs="方正仿宋_GBK" w:hint="eastAsia"/>
          <w:spacing w:val="-8"/>
          <w:sz w:val="32"/>
          <w:szCs w:val="32"/>
          <w:lang w:val="en-US" w:eastAsia="zh-CN"/>
        </w:rPr>
        <w:t xml:space="preserve">                  </w:t>
      </w:r>
    </w:p>
    <w:p>
      <w:pPr>
        <w:spacing w:before="141" w:line="218" w:lineRule="auto"/>
        <w:ind w:firstLine="0"/>
        <w:jc w:val="both"/>
        <w:rPr>
          <w:rFonts w:ascii="Arial" w:hAnsi="Arial"/>
          <w:sz w:val="21"/>
        </w:rPr>
      </w:pPr>
      <w:r>
        <w:rPr>
          <w:rFonts w:ascii="方正黑体_GBK" w:eastAsia="方正黑体_GBK" w:cs="方正黑体_GBK" w:hint="eastAsia"/>
          <w:spacing w:val="-11"/>
          <w:sz w:val="32"/>
          <w:szCs w:val="32"/>
          <w:lang w:eastAsia="zh-CN"/>
        </w:rPr>
        <w:t>附件</w:t>
      </w:r>
      <w:r>
        <w:rPr>
          <w:rFonts w:ascii="方正黑体_GBK" w:eastAsia="方正黑体_GBK" w:cs="方正黑体_GBK" w:hint="eastAsia"/>
          <w:spacing w:val="-11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eastAsia="方正小标宋_GBK" w:cs="方正小标宋_GBK" w:hint="eastAsia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_GBK" w:eastAsia="方正小标宋_GBK" w:cs="方正小标宋_GBK" w:hint="eastAsia"/>
          <w:spacing w:val="15"/>
          <w:sz w:val="44"/>
          <w:szCs w:val="44"/>
          <w:shd w:val="clear" w:color="auto" w:fill="FFFFFF"/>
          <w:lang w:val="en-US" w:eastAsia="zh-CN"/>
        </w:rPr>
        <w:t>装修企业情况说明</w:t>
      </w:r>
    </w:p>
    <w:p>
      <w:pPr>
        <w:spacing w:line="300" w:lineRule="auto"/>
        <w:rPr>
          <w:rFonts w:ascii="Arial" w:hAns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/>
        <w:ind w:firstLineChars="200" w:firstLine="620"/>
        <w:textAlignment w:val="auto"/>
        <w:rPr>
          <w:rFonts w:ascii="方正仿宋_GBK" w:eastAsia="方正仿宋_GBK" w:cs="方正仿宋_GBK" w:hint="eastAsia"/>
          <w:spacing w:val="19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pacing w:val="-5"/>
          <w:kern w:val="2"/>
          <w:sz w:val="32"/>
          <w:szCs w:val="32"/>
          <w:lang w:val="en-US" w:eastAsia="zh-CN" w:bidi="ar-SA"/>
        </w:rPr>
        <w:t>现就</w:t>
      </w:r>
      <w:r>
        <w:rPr>
          <w:rFonts w:ascii="方正仿宋_GBK" w:eastAsia="方正仿宋_GBK" w:cs="方正仿宋_GBK" w:hint="eastAsia"/>
          <w:spacing w:val="-5"/>
          <w:kern w:val="2"/>
          <w:sz w:val="32"/>
          <w:szCs w:val="32"/>
          <w:u w:val="single"/>
          <w:lang w:val="en-US" w:eastAsia="zh-CN" w:bidi="ar-SA"/>
        </w:rPr>
        <w:t xml:space="preserve">           （同附件3中房屋地址）                 </w:t>
      </w:r>
      <w:r>
        <w:rPr>
          <w:rFonts w:ascii="方正仿宋_GBK" w:eastAsia="方正仿宋_GBK" w:cs="方正仿宋_GBK" w:hint="eastAsia"/>
          <w:spacing w:val="-5"/>
          <w:kern w:val="2"/>
          <w:sz w:val="32"/>
          <w:szCs w:val="32"/>
          <w:lang w:val="en-US" w:eastAsia="zh-CN" w:bidi="ar-SA"/>
        </w:rPr>
        <w:t>的装修、改造（包括相关材料、物品的采购）情况说明如下：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912"/>
        <w:gridCol w:w="3021"/>
      </w:tblGrid>
      <w:tr>
        <w:trPr>
          <w:trHeight w:val="96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该户申请2025年装修改造补贴材料、物品名称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是否按合同委托本公司采购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是否为2025年1月1日（含）以后采购</w:t>
            </w:r>
          </w:p>
        </w:tc>
      </w:tr>
      <w:tr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1、饰面砖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2、地板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3、墙板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4、集成吊顶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5、套装门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6、家装成品窗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7、整体柜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8、淋浴房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2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  <w:t>9、洁具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方正仿宋_GBK" w:eastAsia="方正仿宋_GBK" w:cs="方正仿宋_GBK" w:hint="eastAsia"/>
                <w:spacing w:val="19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line="324" w:lineRule="auto"/>
        <w:ind w:right="91" w:firstLine="658"/>
        <w:textAlignment w:val="auto"/>
        <w:rPr>
          <w:rFonts w:ascii="方正仿宋_GBK" w:eastAsia="方正仿宋_GBK" w:cs="方正仿宋_GBK" w:hint="eastAsia"/>
          <w:spacing w:val="-5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pacing w:val="-5"/>
          <w:sz w:val="32"/>
          <w:szCs w:val="32"/>
          <w:lang w:val="en-US" w:eastAsia="zh-CN"/>
        </w:rPr>
        <w:t>本</w:t>
      </w:r>
      <w:r>
        <w:rPr>
          <w:rFonts w:ascii="方正仿宋_GBK" w:eastAsia="方正仿宋_GBK" w:cs="方正仿宋_GBK" w:hint="eastAsia"/>
          <w:spacing w:val="-5"/>
          <w:sz w:val="32"/>
          <w:szCs w:val="32"/>
          <w:u w:val="none"/>
          <w:lang w:val="en-US" w:eastAsia="zh-CN"/>
        </w:rPr>
        <w:t>公司（个体工商户）</w:t>
      </w:r>
      <w:r>
        <w:rPr>
          <w:rFonts w:ascii="方正仿宋_GBK" w:eastAsia="方正仿宋_GBK" w:cs="方正仿宋_GBK" w:hint="eastAsia"/>
          <w:spacing w:val="-5"/>
          <w:sz w:val="32"/>
          <w:szCs w:val="32"/>
          <w:lang w:val="en-US" w:eastAsia="zh-CN"/>
        </w:rPr>
        <w:t>郑重承诺，上述反馈内容完全真实，如存在虚假情况从而导致国有资金的流失，愿意承担由此造成的相应法律责任！</w:t>
      </w:r>
    </w:p>
    <w:p>
      <w:pPr>
        <w:jc w:val="right"/>
        <w:rPr>
          <w:rFonts w:ascii="方正仿宋_GBK" w:eastAsia="方正仿宋_GBK" w:cs="方正仿宋_GBK" w:hint="eastAsia"/>
          <w:spacing w:val="19"/>
          <w:sz w:val="32"/>
          <w:szCs w:val="32"/>
        </w:rPr>
      </w:pPr>
    </w:p>
    <w:p>
      <w:pPr>
        <w:jc w:val="right"/>
        <w:rPr>
          <w:rFonts w:ascii="方正仿宋_GBK" w:eastAsia="方正仿宋_GBK" w:cs="方正仿宋_GBK" w:hint="eastAsia"/>
          <w:spacing w:val="19"/>
          <w:sz w:val="32"/>
          <w:szCs w:val="32"/>
        </w:rPr>
      </w:pPr>
      <w:r>
        <w:rPr>
          <w:rFonts w:ascii="方正仿宋_GBK" w:eastAsia="方正仿宋_GBK" w:cs="方正仿宋_GBK" w:hint="eastAsia"/>
          <w:spacing w:val="19"/>
          <w:sz w:val="32"/>
          <w:szCs w:val="32"/>
        </w:rPr>
        <w:t>装修企业（盖章）</w:t>
      </w:r>
    </w:p>
    <w:p>
      <w:pPr>
        <w:wordWrap w:val="0"/>
        <w:jc w:val="right"/>
        <w:rPr>
          <w:rFonts w:ascii="方正仿宋_GBK" w:eastAsia="方正仿宋_GBK" w:cs="方正仿宋_GBK"/>
          <w:spacing w:val="19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pacing w:val="19"/>
          <w:sz w:val="32"/>
          <w:szCs w:val="32"/>
        </w:rPr>
        <w:t xml:space="preserve">年  月 </w:t>
      </w:r>
      <w:r>
        <w:rPr>
          <w:rFonts w:ascii="方正仿宋_GBK" w:eastAsia="方正仿宋_GBK" w:cs="方正仿宋_GBK" w:hint="eastAsia"/>
          <w:spacing w:val="19"/>
          <w:sz w:val="32"/>
          <w:szCs w:val="32"/>
          <w:lang w:val="en-US" w:eastAsia="zh-CN"/>
        </w:rPr>
        <w:t xml:space="preserve"> </w:t>
      </w:r>
      <w:r>
        <w:rPr>
          <w:rFonts w:ascii="方正仿宋_GBK" w:eastAsia="方正仿宋_GBK" w:cs="方正仿宋_GBK" w:hint="eastAsia"/>
          <w:spacing w:val="19"/>
          <w:sz w:val="32"/>
          <w:szCs w:val="32"/>
        </w:rPr>
        <w:t>日</w:t>
      </w:r>
      <w:r>
        <w:rPr>
          <w:rFonts w:ascii="方正仿宋_GBK" w:eastAsia="方正仿宋_GBK" w:cs="方正仿宋_GBK" w:hint="eastAsia"/>
          <w:spacing w:val="19"/>
          <w:sz w:val="32"/>
          <w:szCs w:val="32"/>
          <w:lang w:val="en-US" w:eastAsia="zh-CN"/>
        </w:rPr>
        <w:t xml:space="preserve">    </w:t>
      </w:r>
    </w:p>
    <w:p>
      <w:pPr>
        <w:rPr>
          <w:rFonts w:ascii="方正仿宋_GBK" w:eastAsia="方正仿宋_GBK" w:cs="方正仿宋_GBK" w:hint="eastAsia"/>
          <w:spacing w:val="19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spacing w:val="19"/>
          <w:sz w:val="32"/>
          <w:szCs w:val="32"/>
          <w:lang w:val="en-US" w:eastAsia="zh-CN"/>
        </w:rPr>
        <w:t>（联系人姓名：             联系电话：          ）</w:t>
      </w:r>
    </w:p>
    <w:sectPr>
      <w:pgSz w:w="11907" w:h="16840"/>
      <w:pgMar w:top="1814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8" w:lineRule="auto"/>
      <w:ind w:left="265"/>
      <w:rPr>
        <w:rFonts w:ascii="宋体" w:eastAsia="宋体" w:cs="宋体"/>
        <w:sz w:val="31"/>
        <w:szCs w:val="31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5" w:lineRule="auto"/>
      <w:ind w:left="7814"/>
      <w:rPr>
        <w:rFonts w:ascii="宋体" w:eastAsia="宋体" w:cs="宋体"/>
        <w:sz w:val="29"/>
        <w:szCs w:val="29"/>
      </w:rPr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78" w:lineRule="auto"/>
      <w:ind w:left="7799"/>
      <w:rPr>
        <w:rFonts w:ascii="宋体" w:eastAsia="宋体" w:cs="宋体"/>
        <w:sz w:val="33"/>
        <w:szCs w:val="33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rPr>
      <w:rFonts w:ascii="仿宋" w:eastAsia="仿宋" w:cs="仿宋"/>
      <w:sz w:val="36"/>
      <w:szCs w:val="36"/>
      <w:lang w:val="en-US" w:bidi="ar-SA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Table Text"/>
    <w:basedOn w:val="0"/>
    <w:rPr>
      <w:rFonts w:ascii="宋体" w:eastAsia="宋体" w:cs="宋体"/>
      <w:sz w:val="21"/>
      <w:szCs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5</Pages>
  <Words>1183</Words>
  <Characters>1211</Characters>
  <Lines>220</Lines>
  <Paragraphs>108</Paragraphs>
  <CharactersWithSpaces>1484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荷壁源俪悍</dc:creator>
  <cp:lastModifiedBy>kylin</cp:lastModifiedBy>
  <cp:revision>1</cp:revision>
  <cp:lastPrinted>2025-04-18T05:58:48Z</cp:lastPrinted>
  <dcterms:created xsi:type="dcterms:W3CDTF">2024-11-30T01:36:00Z</dcterms:created>
  <dcterms:modified xsi:type="dcterms:W3CDTF">2025-04-21T02:25:09Z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2052-11.8.2.11019</vt:lpwstr>
  </property>
  <property fmtid="{D5CDD505-2E9C-101B-9397-08002B2CF9AE}" pid="3" name="ICV">
    <vt:lpwstr>AC546D6BCC594D249059E19FD9F864C5_11</vt:lpwstr>
  </property>
</Properties>
</file>