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D27CB">
      <w:pPr>
        <w:pStyle w:val="9"/>
        <w:ind w:firstLine="320" w:firstLineChars="1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7D043F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auto"/>
        <w:rPr>
          <w:rFonts w:hint="default"/>
          <w:b w:val="0"/>
          <w:bCs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纸质材料线下提交路径</w:t>
      </w:r>
    </w:p>
    <w:tbl>
      <w:tblPr>
        <w:tblStyle w:val="10"/>
        <w:tblW w:w="4809" w:type="pct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3"/>
        <w:gridCol w:w="2200"/>
        <w:gridCol w:w="2425"/>
        <w:gridCol w:w="2375"/>
        <w:gridCol w:w="2175"/>
        <w:gridCol w:w="2988"/>
      </w:tblGrid>
      <w:tr w14:paraId="01AFF49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7876AD">
            <w:pPr>
              <w:pStyle w:val="16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CB94BC">
            <w:pPr>
              <w:pStyle w:val="16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类型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1EE84">
            <w:pPr>
              <w:pStyle w:val="16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部门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（单位）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E037B">
            <w:pPr>
              <w:pStyle w:val="16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3D86DA">
            <w:pPr>
              <w:pStyle w:val="16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4B22C3">
            <w:pPr>
              <w:pStyle w:val="16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地址</w:t>
            </w:r>
          </w:p>
        </w:tc>
      </w:tr>
      <w:tr w14:paraId="79F2C46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DE5D1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规划设计类</w:t>
            </w:r>
          </w:p>
          <w:p w14:paraId="2752FB17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AA8CF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城市更新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23BFF5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城市更新服务中心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F1472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欣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3777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13515200277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4FB24A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市政务中心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8楼801室</w:t>
            </w:r>
          </w:p>
        </w:tc>
      </w:tr>
      <w:tr w14:paraId="26BAA17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9F8C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CEAD6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历史文化保护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C4211E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市资规局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29C4E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陈晓艳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59487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13338068939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8B44F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市资规局403室（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工农南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101号）</w:t>
            </w:r>
          </w:p>
        </w:tc>
      </w:tr>
      <w:tr w14:paraId="1B7D425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6FC1EB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7710F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520EA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市住建局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综合计划处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F7CD91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薛骏峰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0721F7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59001008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5E505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市政务中心22楼2217室</w:t>
            </w:r>
          </w:p>
        </w:tc>
      </w:tr>
      <w:tr w14:paraId="3005118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9395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工程设计类</w:t>
            </w:r>
          </w:p>
          <w:p w14:paraId="0C486FE1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1D183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建筑工程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7B59E2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市住建局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设计处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2A0BB1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瑞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DE696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59000296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2C0B76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市政务中心22楼2215室</w:t>
            </w:r>
          </w:p>
        </w:tc>
      </w:tr>
      <w:tr w14:paraId="3D02DEB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E03A7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9B7CB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园林绿化工程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48D8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市住建局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园林绿化处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535A2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周敏敏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2855C6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59000348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E95CCA">
            <w:pPr>
              <w:pStyle w:val="1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市政务中心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18楼1817室</w:t>
            </w:r>
          </w:p>
        </w:tc>
      </w:tr>
      <w:tr w14:paraId="209649E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A6033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5864D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给排水工程、水环境治理、海绵城市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污泥处理处置设施等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84374F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市住建局城乡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环境处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96A4B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江卫新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9127F0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13962800994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0BFF0">
            <w:pPr>
              <w:pStyle w:val="1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市政务中心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18楼1801室</w:t>
            </w:r>
          </w:p>
        </w:tc>
      </w:tr>
      <w:tr w14:paraId="4388686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B58CB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0BBF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燃气工程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09B55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市住建局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燃气管理处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35A33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李海峰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4C672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15962990771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AA6732">
            <w:pPr>
              <w:pStyle w:val="1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市政务中心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18楼1811室</w:t>
            </w:r>
          </w:p>
        </w:tc>
      </w:tr>
      <w:tr w14:paraId="4247567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141B6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72BFCD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道路、桥梁、地下道路等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91371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市住建局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城市建设处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57D9B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黄浩然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A3C30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15962750971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89E5EC">
            <w:pPr>
              <w:pStyle w:val="1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市政务中心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18楼1807</w:t>
            </w:r>
          </w:p>
        </w:tc>
      </w:tr>
      <w:tr w14:paraId="2A836DD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C195B4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0C7720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轨道交通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环境卫生、停车设施等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85C1B">
            <w:pPr>
              <w:pStyle w:val="16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市住建局设计处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B72C5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瑞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66898"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59000296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B67DB">
            <w:pPr>
              <w:pStyle w:val="16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市政务中心22楼2215室</w:t>
            </w:r>
          </w:p>
        </w:tc>
      </w:tr>
      <w:tr w14:paraId="63B4800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C770C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工程设计类</w:t>
            </w: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DDF76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照明工程、地下管廊、排水防涝工程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123C1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市住建局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公用处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7CDB0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陈勇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92D01A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18061817789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3043E">
            <w:pPr>
              <w:pStyle w:val="1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市政务中心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18楼1813室</w:t>
            </w:r>
          </w:p>
        </w:tc>
      </w:tr>
      <w:tr w14:paraId="4358DC6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2E32A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工程勘察类</w:t>
            </w: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E7F84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岩土工程、水文地质勘察、工程测量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827D3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市住建局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设计处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3C9C6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王瑞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FE197E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59000296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D2114">
            <w:pPr>
              <w:pStyle w:val="1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市政务中心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22楼2215室</w:t>
            </w:r>
          </w:p>
        </w:tc>
      </w:tr>
      <w:tr w14:paraId="3D3E7D4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B5796E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江苏省工程勘察设计大师</w:t>
            </w:r>
          </w:p>
        </w:tc>
        <w:tc>
          <w:tcPr>
            <w:tcW w:w="80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B1CB3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——</w:t>
            </w:r>
          </w:p>
        </w:tc>
        <w:tc>
          <w:tcPr>
            <w:tcW w:w="88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8224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市住建局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设计处</w:t>
            </w:r>
          </w:p>
        </w:tc>
        <w:tc>
          <w:tcPr>
            <w:tcW w:w="86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D6C63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王瑞</w:t>
            </w:r>
          </w:p>
        </w:tc>
        <w:tc>
          <w:tcPr>
            <w:tcW w:w="79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1EBD48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59000296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D7B6E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市政务中心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22楼2215室</w:t>
            </w:r>
          </w:p>
        </w:tc>
      </w:tr>
    </w:tbl>
    <w:p w14:paraId="6ADE97BB">
      <w:pPr>
        <w:pStyle w:val="16"/>
      </w:pPr>
    </w:p>
    <w:sectPr>
      <w:pgSz w:w="16838" w:h="11906" w:orient="landscape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327744D"/>
    <w:rsid w:val="24A91825"/>
    <w:rsid w:val="34224B16"/>
    <w:rsid w:val="5F8F3CE7"/>
    <w:rsid w:val="738A5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421</Words>
  <Characters>569</Characters>
  <TotalTime>19</TotalTime>
  <ScaleCrop>false</ScaleCrop>
  <LinksUpToDate>false</LinksUpToDate>
  <CharactersWithSpaces>572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2026-04-16T08:21:00Z</dcterms:created>
  <dc:creator>Un-named</dc:creator>
  <cp:lastModifiedBy>刘小文</cp:lastModifiedBy>
  <cp:lastPrinted>2026-04-17T01:25:11Z</cp:lastPrinted>
  <dcterms:modified xsi:type="dcterms:W3CDTF">2026-04-17T01:28:58Z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66959795DE8347A0BAB1981C9FD433FB</vt:lpwstr>
  </property>
  <property fmtid="{D5CDD505-2E9C-101B-9397-08002B2CF9AE}" pid="4" name="KSOTemplateDocerSaveRecord">
    <vt:lpwstr>eyJoZGlkIjoiMTE3ODI5NGQxOTQzODQ5ZjBkM2ViNWIxZjE4Y2Q4MWUiLCJ1c2VySWQiOiIzMzEwNTYzNTAifQ==</vt:lpwstr>
  </property>
</Properties>
</file>