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pacing w:val="40"/>
          <w:sz w:val="52"/>
        </w:rPr>
      </w:pPr>
    </w:p>
    <w:p>
      <w:pPr>
        <w:jc w:val="center"/>
        <w:rPr>
          <w:rFonts w:ascii="黑体" w:hAnsi="宋体" w:eastAsia="黑体"/>
          <w:spacing w:val="40"/>
          <w:sz w:val="52"/>
        </w:rPr>
      </w:pPr>
      <w:r>
        <w:rPr>
          <w:rFonts w:hint="eastAsia" w:ascii="黑体" w:hAnsi="宋体" w:eastAsia="黑体"/>
          <w:spacing w:val="40"/>
          <w:sz w:val="52"/>
        </w:rPr>
        <w:t>建设工程质量监督申报表</w:t>
      </w:r>
    </w:p>
    <w:p>
      <w:pPr>
        <w:ind w:firstLine="1380"/>
        <w:rPr>
          <w:rFonts w:ascii="宋体" w:hAnsi="宋体"/>
          <w:b/>
        </w:rPr>
      </w:pPr>
    </w:p>
    <w:p>
      <w:pPr>
        <w:ind w:firstLine="1380"/>
        <w:rPr>
          <w:rFonts w:ascii="宋体" w:hAnsi="宋体"/>
          <w:sz w:val="36"/>
        </w:rPr>
      </w:pPr>
    </w:p>
    <w:p>
      <w:pPr>
        <w:ind w:firstLine="1380"/>
        <w:rPr>
          <w:rFonts w:ascii="宋体" w:hAnsi="宋体"/>
          <w:sz w:val="36"/>
        </w:rPr>
      </w:pPr>
    </w:p>
    <w:p>
      <w:pPr>
        <w:ind w:firstLine="1380"/>
        <w:rPr>
          <w:rFonts w:ascii="宋体" w:hAnsi="宋体"/>
          <w:sz w:val="36"/>
        </w:rPr>
      </w:pPr>
    </w:p>
    <w:p>
      <w:pPr>
        <w:ind w:firstLine="1380"/>
        <w:rPr>
          <w:rFonts w:ascii="宋体" w:hAnsi="宋体"/>
          <w:sz w:val="36"/>
        </w:rPr>
      </w:pPr>
    </w:p>
    <w:p>
      <w:pPr>
        <w:ind w:firstLine="1380"/>
        <w:rPr>
          <w:rFonts w:ascii="宋体" w:hAnsi="宋体"/>
          <w:sz w:val="36"/>
        </w:rPr>
      </w:pPr>
    </w:p>
    <w:p>
      <w:pPr>
        <w:ind w:firstLine="1380"/>
        <w:rPr>
          <w:rFonts w:ascii="宋体" w:hAnsi="宋体"/>
          <w:sz w:val="36"/>
        </w:rPr>
      </w:pPr>
    </w:p>
    <w:p>
      <w:pPr>
        <w:ind w:firstLine="1380"/>
        <w:rPr>
          <w:rFonts w:ascii="宋体" w:hAnsi="宋体"/>
          <w:sz w:val="36"/>
        </w:rPr>
      </w:pPr>
    </w:p>
    <w:p>
      <w:pPr>
        <w:ind w:firstLine="1380"/>
        <w:rPr>
          <w:rFonts w:ascii="宋体" w:hAnsi="宋体"/>
          <w:sz w:val="36"/>
        </w:rPr>
      </w:pPr>
    </w:p>
    <w:p>
      <w:pPr>
        <w:ind w:firstLine="1380"/>
        <w:rPr>
          <w:rFonts w:ascii="宋体" w:hAnsi="宋体"/>
          <w:sz w:val="36"/>
        </w:rPr>
      </w:pPr>
    </w:p>
    <w:p>
      <w:pPr>
        <w:ind w:firstLine="1080" w:firstLineChars="300"/>
        <w:rPr>
          <w:rFonts w:ascii="宋体" w:hAnsi="宋体"/>
          <w:sz w:val="36"/>
        </w:rPr>
      </w:pPr>
      <w:r>
        <w:rPr>
          <w:rFonts w:hint="eastAsia" w:ascii="楷体_GB2312" w:hAnsi="宋体" w:eastAsia="楷体_GB2312"/>
          <w:sz w:val="36"/>
        </w:rPr>
        <w:t>建设单位</w:t>
      </w:r>
      <w:r>
        <w:rPr>
          <w:rFonts w:hint="eastAsia" w:ascii="楷体_GB2312" w:hAnsi="宋体" w:eastAsia="楷体_GB2312"/>
          <w:sz w:val="36"/>
          <w:u w:val="single"/>
        </w:rPr>
        <w:t xml:space="preserve">                        </w:t>
      </w:r>
    </w:p>
    <w:p>
      <w:pPr>
        <w:spacing w:line="900" w:lineRule="exact"/>
        <w:rPr>
          <w:rFonts w:ascii="楷体_GB2312" w:hAnsi="宋体" w:eastAsia="楷体_GB2312"/>
          <w:sz w:val="36"/>
        </w:rPr>
      </w:pPr>
      <w:r>
        <w:rPr>
          <w:rFonts w:hint="eastAsia" w:ascii="宋体" w:hAnsi="宋体"/>
          <w:sz w:val="36"/>
        </w:rPr>
        <w:t>　　　</w:t>
      </w:r>
      <w:r>
        <w:rPr>
          <w:rFonts w:hint="eastAsia" w:ascii="楷体_GB2312" w:hAnsi="宋体" w:eastAsia="楷体_GB2312"/>
          <w:sz w:val="36"/>
        </w:rPr>
        <w:t>工程名称</w:t>
      </w:r>
      <w:r>
        <w:rPr>
          <w:rFonts w:hint="eastAsia" w:ascii="楷体_GB2312" w:hAnsi="宋体" w:eastAsia="楷体_GB2312"/>
          <w:sz w:val="36"/>
          <w:u w:val="single"/>
        </w:rPr>
        <w:t xml:space="preserve">                        </w:t>
      </w:r>
    </w:p>
    <w:p>
      <w:pPr>
        <w:spacing w:line="900" w:lineRule="exact"/>
        <w:rPr>
          <w:rFonts w:ascii="楷体_GB2312" w:hAnsi="宋体" w:eastAsia="楷体_GB2312"/>
          <w:sz w:val="36"/>
          <w:u w:val="single"/>
        </w:rPr>
      </w:pPr>
      <w:r>
        <w:rPr>
          <w:rFonts w:hint="eastAsia" w:ascii="楷体_GB2312" w:hAnsi="宋体" w:eastAsia="楷体_GB2312"/>
          <w:sz w:val="36"/>
        </w:rPr>
        <w:t>　</w:t>
      </w:r>
      <w:r>
        <w:rPr>
          <w:rFonts w:ascii="楷体_GB2312" w:hAnsi="宋体" w:eastAsia="楷体_GB2312"/>
          <w:sz w:val="36"/>
        </w:rPr>
        <w:t xml:space="preserve">    </w:t>
      </w:r>
      <w:r>
        <w:rPr>
          <w:rFonts w:hint="eastAsia" w:ascii="楷体_GB2312" w:hAnsi="宋体" w:eastAsia="楷体_GB2312"/>
          <w:sz w:val="36"/>
        </w:rPr>
        <w:t>工程地址</w:t>
      </w:r>
      <w:r>
        <w:rPr>
          <w:rFonts w:hint="eastAsia" w:ascii="楷体_GB2312" w:hAnsi="宋体" w:eastAsia="楷体_GB2312"/>
          <w:sz w:val="36"/>
          <w:u w:val="single"/>
        </w:rPr>
        <w:t xml:space="preserve">                        </w:t>
      </w:r>
    </w:p>
    <w:p>
      <w:pPr>
        <w:spacing w:line="900" w:lineRule="exact"/>
        <w:rPr>
          <w:rFonts w:ascii="楷体_GB2312" w:hAnsi="宋体" w:eastAsia="楷体_GB2312"/>
          <w:sz w:val="36"/>
        </w:rPr>
      </w:pPr>
      <w:r>
        <w:rPr>
          <w:rFonts w:ascii="宋体" w:hAnsi="宋体"/>
          <w:sz w:val="36"/>
        </w:rPr>
        <w:t xml:space="preserve">   </w:t>
      </w:r>
      <w:r>
        <w:rPr>
          <w:rFonts w:hint="eastAsia" w:ascii="宋体" w:hAnsi="宋体"/>
          <w:sz w:val="36"/>
        </w:rPr>
        <w:t xml:space="preserve">　 </w:t>
      </w:r>
      <w:r>
        <w:rPr>
          <w:rFonts w:hint="eastAsia" w:ascii="楷体_GB2312" w:hAnsi="宋体" w:eastAsia="楷体_GB2312"/>
          <w:sz w:val="36"/>
        </w:rPr>
        <w:t>项目编码</w:t>
      </w:r>
      <w:r>
        <w:rPr>
          <w:rFonts w:hint="eastAsia" w:ascii="楷体_GB2312" w:hAnsi="宋体" w:eastAsia="楷体_GB2312"/>
          <w:sz w:val="36"/>
          <w:u w:val="single"/>
        </w:rPr>
        <w:t xml:space="preserve">                        </w:t>
      </w:r>
    </w:p>
    <w:p>
      <w:pPr>
        <w:ind w:firstLine="1380"/>
        <w:rPr>
          <w:rFonts w:ascii="宋体" w:hAnsi="宋体"/>
          <w:u w:val="single"/>
        </w:rPr>
      </w:pPr>
    </w:p>
    <w:p>
      <w:pPr>
        <w:ind w:firstLine="1380"/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jc w:val="center"/>
        <w:rPr>
          <w:rFonts w:ascii="仿宋_GB2312" w:hAnsi="宋体" w:eastAsia="仿宋_GB2312"/>
          <w:sz w:val="36"/>
        </w:rPr>
      </w:pPr>
      <w:r>
        <w:rPr>
          <w:rFonts w:hint="eastAsia" w:ascii="仿宋_GB2312" w:hAnsi="宋体" w:eastAsia="仿宋_GB2312"/>
          <w:sz w:val="36"/>
        </w:rPr>
        <w:t>江苏省建设工程质量监督总站监制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740" w:lineRule="exact"/>
        <w:rPr>
          <w:rFonts w:ascii="仿宋_GB2312" w:hAnsi="宋体" w:eastAsia="仿宋_GB2312"/>
          <w:sz w:val="32"/>
        </w:rPr>
      </w:pPr>
      <w:bookmarkStart w:id="0" w:name="_GoBack"/>
      <w:bookmarkEnd w:id="0"/>
      <w:r>
        <w:rPr>
          <w:rFonts w:hint="eastAsia" w:ascii="宋体" w:hAnsi="宋体"/>
          <w:sz w:val="32"/>
          <w:u w:val="single"/>
        </w:rPr>
        <w:t xml:space="preserve"> 南通市建设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</w:rPr>
        <w:t>工程质量监督站：</w:t>
      </w:r>
    </w:p>
    <w:p>
      <w:pPr>
        <w:spacing w:line="74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我单位建设的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</w:rPr>
        <w:t>工程按照国务院《建设工程质量管理条例》</w:t>
      </w:r>
      <w:r>
        <w:rPr>
          <w:rFonts w:hint="eastAsia" w:ascii="宋体" w:hAnsi="宋体" w:eastAsia="仿宋_GB2312"/>
          <w:sz w:val="32"/>
          <w:szCs w:val="32"/>
        </w:rPr>
        <w:t>和《江苏省房屋建筑和市政基础设施工程质量监督管理办法》等</w:t>
      </w:r>
      <w:r>
        <w:rPr>
          <w:rFonts w:hint="eastAsia" w:ascii="仿宋_GB2312" w:hAnsi="宋体" w:eastAsia="仿宋_GB2312"/>
          <w:sz w:val="32"/>
        </w:rPr>
        <w:t>有关规定，现到你站申请办理工程质量监督手续，请予注册登记。</w:t>
      </w:r>
    </w:p>
    <w:p>
      <w:pPr>
        <w:spacing w:line="74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附：一、工程概况及申报资料表</w:t>
      </w:r>
    </w:p>
    <w:p>
      <w:pPr>
        <w:spacing w:line="740" w:lineRule="exact"/>
        <w:ind w:firstLine="1280" w:firstLineChars="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二、建设各方责任主体基本情况登记表</w:t>
      </w:r>
    </w:p>
    <w:p>
      <w:pPr>
        <w:spacing w:line="740" w:lineRule="exact"/>
        <w:rPr>
          <w:rFonts w:ascii="仿宋_GB2312" w:hAnsi="宋体" w:eastAsia="仿宋_GB2312"/>
          <w:sz w:val="30"/>
        </w:rPr>
      </w:pPr>
    </w:p>
    <w:p>
      <w:pPr>
        <w:spacing w:after="240" w:line="740" w:lineRule="exact"/>
        <w:ind w:firstLine="482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0"/>
        </w:rPr>
        <w:t xml:space="preserve">              </w:t>
      </w:r>
      <w:r>
        <w:rPr>
          <w:rFonts w:hint="eastAsia" w:ascii="仿宋_GB2312" w:hAnsi="宋体" w:eastAsia="仿宋_GB2312"/>
          <w:sz w:val="32"/>
        </w:rPr>
        <w:t xml:space="preserve"> 建设单位（盖章）：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</w:t>
      </w:r>
    </w:p>
    <w:p>
      <w:pPr>
        <w:spacing w:after="240" w:line="360" w:lineRule="auto"/>
        <w:rPr>
          <w:rFonts w:ascii="仿宋_GB2312" w:hAnsi="宋体" w:eastAsia="仿宋_GB2312"/>
          <w:sz w:val="28"/>
          <w:u w:val="single"/>
        </w:rPr>
      </w:pPr>
    </w:p>
    <w:p>
      <w:pPr>
        <w:wordWrap w:val="0"/>
        <w:spacing w:after="240" w:line="360" w:lineRule="auto"/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                         年    月    日</w:t>
      </w:r>
    </w:p>
    <w:p>
      <w:pPr>
        <w:spacing w:after="240" w:line="360" w:lineRule="auto"/>
        <w:rPr>
          <w:rFonts w:ascii="仿宋_GB2312" w:hAnsi="宋体" w:eastAsia="仿宋_GB2312"/>
          <w:sz w:val="28"/>
          <w:u w:val="single"/>
        </w:rPr>
      </w:pPr>
    </w:p>
    <w:p>
      <w:pPr>
        <w:spacing w:after="240" w:line="36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联系人：</w:t>
      </w:r>
    </w:p>
    <w:p>
      <w:pPr>
        <w:spacing w:before="480" w:after="120" w:line="360" w:lineRule="auto"/>
        <w:rPr>
          <w:rFonts w:ascii="黑体" w:hAnsi="宋体" w:eastAsia="黑体"/>
          <w:sz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418" w:bottom="1440" w:left="1418" w:header="851" w:footer="992" w:gutter="0"/>
          <w:paperSrc w:first="4" w:other="4"/>
          <w:pgNumType w:start="1"/>
          <w:cols w:space="720" w:num="1"/>
          <w:docGrid w:type="linesAndChars" w:linePitch="312" w:charSpace="0"/>
        </w:sectPr>
      </w:pPr>
      <w:r>
        <w:rPr>
          <w:rFonts w:hint="eastAsia" w:ascii="仿宋_GB2312" w:hAnsi="宋体" w:eastAsia="仿宋_GB2312"/>
          <w:sz w:val="32"/>
        </w:rPr>
        <w:t>联系电话：</w:t>
      </w:r>
    </w:p>
    <w:p>
      <w:pPr>
        <w:spacing w:line="400" w:lineRule="exact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一、工程概况及申报资料表</w:t>
      </w:r>
    </w:p>
    <w:p>
      <w:pPr>
        <w:spacing w:line="40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项目编码：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77"/>
        <w:gridCol w:w="1880"/>
        <w:gridCol w:w="100"/>
        <w:gridCol w:w="722"/>
        <w:gridCol w:w="1737"/>
        <w:gridCol w:w="126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程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概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工程分类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民用建筑工程</w:t>
            </w:r>
          </w:p>
        </w:tc>
        <w:tc>
          <w:tcPr>
            <w:tcW w:w="5674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□居住建筑（□商品房  □保障性住房 □</w:t>
            </w:r>
            <w:r>
              <w:rPr>
                <w:rFonts w:hint="eastAsia" w:hAnsi="宋体"/>
                <w:szCs w:val="21"/>
              </w:rPr>
              <w:t>其他）</w:t>
            </w:r>
            <w:r>
              <w:rPr>
                <w:rFonts w:hint="eastAsia"/>
              </w:rPr>
              <w:t xml:space="preserve"> □办公建筑  □旅馆酒店建筑  □商业建筑□居民服务建筑  □文化建筑  □教育建筑  □体育建筑□卫生建筑  □科研建筑  □交通建筑  □人防建筑□广播电影电视建筑□</w:t>
            </w:r>
            <w:r>
              <w:rPr>
                <w:rFonts w:hint="eastAsia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6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工业建筑工程</w:t>
            </w:r>
          </w:p>
        </w:tc>
        <w:tc>
          <w:tcPr>
            <w:tcW w:w="5674" w:type="dxa"/>
            <w:gridSpan w:val="4"/>
            <w:noWrap w:val="0"/>
            <w:vAlign w:val="center"/>
          </w:tcPr>
          <w:p>
            <w:pPr>
              <w:tabs>
                <w:tab w:val="left" w:pos="1042"/>
              </w:tabs>
              <w:spacing w:before="140" w:after="100"/>
              <w:rPr>
                <w:rFonts w:ascii="宋体" w:hAnsi="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hAnsi="宋体"/>
                <w:szCs w:val="21"/>
              </w:rPr>
              <w:t xml:space="preserve">厂房（机房）  </w:t>
            </w:r>
            <w:r>
              <w:rPr>
                <w:rFonts w:hint="eastAsia"/>
              </w:rPr>
              <w:t>□</w:t>
            </w:r>
            <w:r>
              <w:rPr>
                <w:rFonts w:hint="eastAsia" w:hAnsi="宋体"/>
                <w:szCs w:val="21"/>
              </w:rPr>
              <w:t xml:space="preserve">仓库  </w:t>
            </w:r>
            <w:r>
              <w:rPr>
                <w:rFonts w:hint="eastAsia"/>
              </w:rPr>
              <w:t>□</w:t>
            </w:r>
            <w:r>
              <w:rPr>
                <w:rFonts w:hint="eastAsia" w:hAnsi="宋体"/>
                <w:szCs w:val="21"/>
              </w:rPr>
              <w:t>辅助附属设施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46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构筑物工程</w:t>
            </w:r>
          </w:p>
        </w:tc>
        <w:tc>
          <w:tcPr>
            <w:tcW w:w="5674" w:type="dxa"/>
            <w:gridSpan w:val="4"/>
            <w:noWrap w:val="0"/>
            <w:vAlign w:val="center"/>
          </w:tcPr>
          <w:p>
            <w:pPr>
              <w:tabs>
                <w:tab w:val="left" w:pos="1042"/>
              </w:tabs>
              <w:spacing w:line="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hAnsi="宋体"/>
                <w:szCs w:val="21"/>
              </w:rPr>
              <w:t>工业构筑物</w:t>
            </w:r>
            <w:r>
              <w:rPr>
                <w:rFonts w:hint="eastAsia"/>
              </w:rPr>
              <w:t>□</w:t>
            </w:r>
            <w:r>
              <w:rPr>
                <w:rFonts w:hint="eastAsia" w:hAnsi="宋体"/>
                <w:szCs w:val="21"/>
              </w:rPr>
              <w:t>民用构筑物</w:t>
            </w:r>
            <w:r>
              <w:rPr>
                <w:rFonts w:hint="eastAsia"/>
              </w:rPr>
              <w:t>□</w:t>
            </w:r>
            <w:r>
              <w:rPr>
                <w:rFonts w:hint="eastAsia" w:hAnsi="宋体"/>
                <w:szCs w:val="21"/>
              </w:rPr>
              <w:t>水工构筑物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46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土木工程（市政基础设施工程）</w:t>
            </w:r>
          </w:p>
        </w:tc>
        <w:tc>
          <w:tcPr>
            <w:tcW w:w="567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042"/>
              </w:tabs>
              <w:spacing w:before="140" w:after="100"/>
              <w:rPr>
                <w:rFonts w:ascii="宋体" w:hAnsi="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hAnsi="宋体"/>
                <w:szCs w:val="21"/>
              </w:rPr>
              <w:t xml:space="preserve">道路工程  </w:t>
            </w:r>
            <w:r>
              <w:rPr>
                <w:rFonts w:hint="eastAsia"/>
              </w:rPr>
              <w:t>□</w:t>
            </w:r>
            <w:r>
              <w:rPr>
                <w:rFonts w:hint="eastAsia" w:hAnsi="宋体"/>
                <w:szCs w:val="21"/>
              </w:rPr>
              <w:t xml:space="preserve">轨道交通工程  </w:t>
            </w:r>
            <w:r>
              <w:rPr>
                <w:rFonts w:hint="eastAsia"/>
              </w:rPr>
              <w:t>□</w:t>
            </w:r>
            <w:r>
              <w:rPr>
                <w:rFonts w:hint="eastAsia" w:hAnsi="宋体"/>
                <w:szCs w:val="21"/>
              </w:rPr>
              <w:t xml:space="preserve">桥涵工程  </w:t>
            </w:r>
            <w:r>
              <w:rPr>
                <w:rFonts w:hint="eastAsia"/>
              </w:rPr>
              <w:t>□</w:t>
            </w:r>
            <w:r>
              <w:rPr>
                <w:rFonts w:hint="eastAsia" w:hAnsi="宋体"/>
                <w:szCs w:val="21"/>
              </w:rPr>
              <w:t xml:space="preserve">隧道工程    </w:t>
            </w:r>
            <w:r>
              <w:rPr>
                <w:rFonts w:hint="eastAsia"/>
              </w:rPr>
              <w:t>□</w:t>
            </w:r>
            <w:r>
              <w:rPr>
                <w:rFonts w:hint="eastAsia" w:hAnsi="宋体"/>
                <w:szCs w:val="21"/>
              </w:rPr>
              <w:t xml:space="preserve">架线与管沟工程  </w:t>
            </w:r>
            <w:r>
              <w:rPr>
                <w:rFonts w:hint="eastAsia"/>
              </w:rPr>
              <w:t>□泵站  □污水处理厂  □广场    □垃圾处理厂站   □排水工程  □</w:t>
            </w:r>
            <w:r>
              <w:rPr>
                <w:rFonts w:hint="eastAsia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46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园林工程及古建筑修缮工程</w:t>
            </w:r>
          </w:p>
        </w:tc>
        <w:tc>
          <w:tcPr>
            <w:tcW w:w="567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042"/>
              </w:tabs>
              <w:spacing w:before="140" w:after="1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□园林绿化  □园路、广场地面铺装  □园林小品□假山、叠石、置石  □园林理水    □园林安装  □古建筑修缮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5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042"/>
              </w:tabs>
              <w:spacing w:before="140" w:after="100"/>
              <w:rPr>
                <w:rFonts w:ascii="宋体" w:hAnsi="宋体"/>
              </w:rPr>
            </w:pPr>
            <w:r>
              <w:rPr>
                <w:rFonts w:hint="eastAsia"/>
              </w:rPr>
              <w:t>□1、新建；□2、扩建；□3、改建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54" w:type="dxa"/>
            <w:gridSpan w:val="6"/>
            <w:noWrap w:val="0"/>
            <w:vAlign w:val="top"/>
          </w:tcPr>
          <w:p>
            <w:pPr>
              <w:tabs>
                <w:tab w:val="left" w:pos="1042"/>
              </w:tabs>
              <w:spacing w:before="14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□1、政府投资项目；□2、非政府投资项目；□3、外资项目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46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40" w:after="100"/>
              <w:jc w:val="center"/>
              <w:rPr>
                <w:rFonts w:ascii="宋体" w:hAnsi="宋体"/>
                <w:iCs/>
              </w:rPr>
            </w:pPr>
            <w:r>
              <w:rPr>
                <w:rFonts w:hint="eastAsia" w:ascii="宋体" w:hAnsi="宋体"/>
                <w:iCs/>
              </w:rPr>
              <w:t>建筑面积</w:t>
            </w:r>
          </w:p>
        </w:tc>
        <w:tc>
          <w:tcPr>
            <w:tcW w:w="1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420"/>
              <w:rPr>
                <w:rFonts w:ascii="宋体" w:hAnsi="宋体"/>
                <w:iCs/>
              </w:rPr>
            </w:pPr>
            <w:r>
              <w:rPr>
                <w:rFonts w:hint="eastAsia" w:ascii="宋体" w:hAnsi="宋体"/>
                <w:iCs/>
                <w:u w:val="single"/>
              </w:rPr>
              <w:t xml:space="preserve">         </w:t>
            </w:r>
            <w:r>
              <w:rPr>
                <w:rFonts w:hint="eastAsia" w:ascii="宋体" w:hAnsi="宋体"/>
                <w:iCs/>
              </w:rPr>
              <w:t>㎡</w:t>
            </w:r>
          </w:p>
        </w:tc>
        <w:tc>
          <w:tcPr>
            <w:tcW w:w="577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042"/>
              </w:tabs>
              <w:spacing w:before="140" w:after="100"/>
              <w:rPr>
                <w:rFonts w:ascii="宋体" w:hAnsi="宋体"/>
              </w:rPr>
            </w:pPr>
            <w:r>
              <w:rPr>
                <w:rFonts w:hint="eastAsia" w:ascii="宋体" w:hAnsi="宋体"/>
                <w:iCs/>
              </w:rPr>
              <w:t>地上    ㎡；地下    ㎡ （其中人防面积     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46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40" w:after="100"/>
              <w:jc w:val="center"/>
              <w:rPr>
                <w:rFonts w:ascii="宋体" w:hAnsi="宋体"/>
                <w:iCs/>
              </w:rPr>
            </w:pPr>
            <w:r>
              <w:rPr>
                <w:rFonts w:hint="eastAsia" w:ascii="宋体" w:hAnsi="宋体"/>
                <w:iCs/>
              </w:rPr>
              <w:t>园林工程总面积</w:t>
            </w:r>
          </w:p>
        </w:tc>
        <w:tc>
          <w:tcPr>
            <w:tcW w:w="1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420"/>
              <w:rPr>
                <w:rFonts w:ascii="宋体" w:hAnsi="宋体"/>
                <w:iCs/>
                <w:u w:val="single"/>
              </w:rPr>
            </w:pPr>
            <w:r>
              <w:rPr>
                <w:rFonts w:hint="eastAsia" w:ascii="宋体" w:hAnsi="宋体"/>
                <w:iCs/>
                <w:u w:val="single"/>
              </w:rPr>
              <w:t xml:space="preserve">         </w:t>
            </w:r>
            <w:r>
              <w:rPr>
                <w:rFonts w:hint="eastAsia" w:ascii="宋体" w:hAnsi="宋体"/>
                <w:iCs/>
              </w:rPr>
              <w:t>㎡</w:t>
            </w:r>
          </w:p>
        </w:tc>
        <w:tc>
          <w:tcPr>
            <w:tcW w:w="577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042"/>
              </w:tabs>
              <w:spacing w:before="140" w:after="100"/>
              <w:rPr>
                <w:rFonts w:ascii="宋体" w:hAnsi="宋体"/>
                <w:iCs/>
              </w:rPr>
            </w:pPr>
            <w:r>
              <w:rPr>
                <w:rFonts w:hint="eastAsia" w:ascii="宋体" w:hAnsi="宋体"/>
                <w:iCs/>
              </w:rPr>
              <w:t>其中：绿化面积</w:t>
            </w:r>
            <w:r>
              <w:rPr>
                <w:rFonts w:ascii="宋体" w:hAnsi="宋体"/>
                <w:iCs/>
              </w:rPr>
              <w:t xml:space="preserve">      </w:t>
            </w:r>
            <w:r>
              <w:rPr>
                <w:rFonts w:hint="eastAsia" w:ascii="宋体" w:hAnsi="宋体"/>
                <w:iCs/>
              </w:rPr>
              <w:t>㎡，园林附属工程面积</w:t>
            </w:r>
            <w:r>
              <w:rPr>
                <w:rFonts w:ascii="宋体" w:hAnsi="宋体"/>
                <w:iCs/>
              </w:rPr>
              <w:t xml:space="preserve">       </w:t>
            </w:r>
            <w:r>
              <w:rPr>
                <w:rFonts w:hint="eastAsia" w:ascii="宋体" w:hAnsi="宋体"/>
                <w:iCs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46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结构类型</w:t>
            </w:r>
          </w:p>
        </w:tc>
        <w:tc>
          <w:tcPr>
            <w:tcW w:w="2702" w:type="dxa"/>
            <w:gridSpan w:val="3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层    次</w:t>
            </w:r>
          </w:p>
        </w:tc>
        <w:tc>
          <w:tcPr>
            <w:tcW w:w="3215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6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地基基础类型</w:t>
            </w:r>
          </w:p>
        </w:tc>
        <w:tc>
          <w:tcPr>
            <w:tcW w:w="2702" w:type="dxa"/>
            <w:gridSpan w:val="3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工程造价</w:t>
            </w:r>
          </w:p>
        </w:tc>
        <w:tc>
          <w:tcPr>
            <w:tcW w:w="3215" w:type="dxa"/>
            <w:gridSpan w:val="2"/>
            <w:noWrap w:val="0"/>
            <w:vAlign w:val="top"/>
          </w:tcPr>
          <w:p>
            <w:pPr>
              <w:spacing w:line="0" w:lineRule="atLeas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46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计划开工日期</w:t>
            </w:r>
          </w:p>
        </w:tc>
        <w:tc>
          <w:tcPr>
            <w:tcW w:w="2702" w:type="dxa"/>
            <w:gridSpan w:val="3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计划竣工日期</w:t>
            </w:r>
          </w:p>
        </w:tc>
        <w:tc>
          <w:tcPr>
            <w:tcW w:w="3215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spacing w:before="156" w:after="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</w:t>
            </w:r>
          </w:p>
          <w:p>
            <w:pPr>
              <w:spacing w:before="156" w:after="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</w:t>
            </w:r>
          </w:p>
          <w:p>
            <w:pPr>
              <w:spacing w:before="156" w:after="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</w:t>
            </w:r>
          </w:p>
          <w:p>
            <w:pPr>
              <w:spacing w:before="156" w:after="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料</w:t>
            </w:r>
          </w:p>
        </w:tc>
        <w:tc>
          <w:tcPr>
            <w:tcW w:w="377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申报资料名称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文件（证书、合同）号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before="156" w:after="156"/>
              <w:jc w:val="center"/>
              <w:rPr>
                <w:rFonts w:ascii="宋体" w:hAnsi="宋体"/>
              </w:rPr>
            </w:pPr>
          </w:p>
        </w:tc>
        <w:tc>
          <w:tcPr>
            <w:tcW w:w="3779" w:type="dxa"/>
            <w:gridSpan w:val="4"/>
            <w:noWrap w:val="0"/>
            <w:vAlign w:val="center"/>
          </w:tcPr>
          <w:p>
            <w:pPr>
              <w:spacing w:before="156" w:after="15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施工图设计文件审查合格证书</w:t>
            </w:r>
          </w:p>
        </w:tc>
        <w:tc>
          <w:tcPr>
            <w:tcW w:w="2997" w:type="dxa"/>
            <w:gridSpan w:val="2"/>
            <w:noWrap w:val="0"/>
            <w:vAlign w:val="top"/>
          </w:tcPr>
          <w:p>
            <w:pPr>
              <w:spacing w:before="156" w:after="156"/>
              <w:rPr>
                <w:rFonts w:ascii="宋体" w:hAnsi="宋体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before="156" w:after="156"/>
              <w:jc w:val="center"/>
              <w:rPr>
                <w:rFonts w:ascii="宋体" w:hAnsi="宋体"/>
              </w:rPr>
            </w:pPr>
          </w:p>
        </w:tc>
        <w:tc>
          <w:tcPr>
            <w:tcW w:w="3779" w:type="dxa"/>
            <w:gridSpan w:val="4"/>
            <w:noWrap w:val="0"/>
            <w:vAlign w:val="center"/>
          </w:tcPr>
          <w:p>
            <w:pPr>
              <w:spacing w:before="156" w:after="15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监理中标通知书</w:t>
            </w:r>
          </w:p>
        </w:tc>
        <w:tc>
          <w:tcPr>
            <w:tcW w:w="2997" w:type="dxa"/>
            <w:gridSpan w:val="2"/>
            <w:noWrap w:val="0"/>
            <w:vAlign w:val="top"/>
          </w:tcPr>
          <w:p>
            <w:pPr>
              <w:spacing w:before="156" w:after="156"/>
              <w:rPr>
                <w:rFonts w:ascii="宋体" w:hAnsi="宋体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before="156" w:after="156"/>
              <w:jc w:val="center"/>
              <w:rPr>
                <w:rFonts w:ascii="宋体" w:hAnsi="宋体"/>
              </w:rPr>
            </w:pPr>
          </w:p>
        </w:tc>
        <w:tc>
          <w:tcPr>
            <w:tcW w:w="3779" w:type="dxa"/>
            <w:gridSpan w:val="4"/>
            <w:noWrap w:val="0"/>
            <w:vAlign w:val="center"/>
          </w:tcPr>
          <w:p>
            <w:pPr>
              <w:spacing w:before="156" w:after="15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监理合同</w:t>
            </w:r>
          </w:p>
        </w:tc>
        <w:tc>
          <w:tcPr>
            <w:tcW w:w="2997" w:type="dxa"/>
            <w:gridSpan w:val="2"/>
            <w:noWrap w:val="0"/>
            <w:vAlign w:val="top"/>
          </w:tcPr>
          <w:p>
            <w:pPr>
              <w:spacing w:before="156" w:after="156"/>
              <w:rPr>
                <w:rFonts w:ascii="宋体" w:hAnsi="宋体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before="156" w:after="156"/>
              <w:jc w:val="center"/>
              <w:rPr>
                <w:rFonts w:ascii="宋体" w:hAnsi="宋体"/>
              </w:rPr>
            </w:pPr>
          </w:p>
        </w:tc>
        <w:tc>
          <w:tcPr>
            <w:tcW w:w="3779" w:type="dxa"/>
            <w:gridSpan w:val="4"/>
            <w:noWrap w:val="0"/>
            <w:vAlign w:val="center"/>
          </w:tcPr>
          <w:p>
            <w:pPr>
              <w:spacing w:before="156" w:after="15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施工中标通知书</w:t>
            </w:r>
          </w:p>
        </w:tc>
        <w:tc>
          <w:tcPr>
            <w:tcW w:w="2997" w:type="dxa"/>
            <w:gridSpan w:val="2"/>
            <w:noWrap w:val="0"/>
            <w:vAlign w:val="top"/>
          </w:tcPr>
          <w:p>
            <w:pPr>
              <w:spacing w:before="156" w:after="156"/>
              <w:rPr>
                <w:rFonts w:ascii="宋体" w:hAnsi="宋体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before="156" w:after="156"/>
              <w:jc w:val="center"/>
              <w:rPr>
                <w:rFonts w:ascii="宋体" w:hAnsi="宋体"/>
              </w:rPr>
            </w:pPr>
          </w:p>
        </w:tc>
        <w:tc>
          <w:tcPr>
            <w:tcW w:w="3779" w:type="dxa"/>
            <w:gridSpan w:val="4"/>
            <w:noWrap w:val="0"/>
            <w:vAlign w:val="center"/>
          </w:tcPr>
          <w:p>
            <w:pPr>
              <w:spacing w:before="156" w:after="15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施工合同</w:t>
            </w:r>
          </w:p>
        </w:tc>
        <w:tc>
          <w:tcPr>
            <w:tcW w:w="2997" w:type="dxa"/>
            <w:gridSpan w:val="2"/>
            <w:noWrap w:val="0"/>
            <w:vAlign w:val="top"/>
          </w:tcPr>
          <w:p>
            <w:pPr>
              <w:spacing w:before="156" w:after="156"/>
              <w:rPr>
                <w:rFonts w:ascii="宋体" w:hAnsi="宋体"/>
              </w:rPr>
            </w:pPr>
          </w:p>
        </w:tc>
        <w:tc>
          <w:tcPr>
            <w:tcW w:w="1955" w:type="dxa"/>
            <w:noWrap w:val="0"/>
            <w:vAlign w:val="top"/>
          </w:tcPr>
          <w:p>
            <w:pPr>
              <w:spacing w:before="156" w:after="156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67" w:type="dxa"/>
            <w:noWrap w:val="0"/>
            <w:vAlign w:val="center"/>
          </w:tcPr>
          <w:p>
            <w:pPr>
              <w:spacing w:before="156" w:after="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申报需说明的情况</w:t>
            </w:r>
          </w:p>
        </w:tc>
        <w:tc>
          <w:tcPr>
            <w:tcW w:w="873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after="156"/>
              <w:rPr>
                <w:rFonts w:ascii="宋体" w:hAnsi="宋体"/>
              </w:rPr>
            </w:pPr>
          </w:p>
        </w:tc>
      </w:tr>
    </w:tbl>
    <w:p>
      <w:pPr>
        <w:spacing w:after="120"/>
        <w:jc w:val="center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  <w:r>
        <w:rPr>
          <w:rFonts w:hint="eastAsia" w:ascii="黑体" w:hAnsi="宋体" w:eastAsia="黑体"/>
          <w:sz w:val="36"/>
        </w:rPr>
        <w:t>二、建设各方责任主体基本情况登记表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55"/>
        <w:gridCol w:w="1814"/>
        <w:gridCol w:w="451"/>
        <w:gridCol w:w="2030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宋体" w:hAnsi="宋体"/>
                <w:spacing w:val="0"/>
              </w:rPr>
            </w:pPr>
          </w:p>
          <w:p>
            <w:pPr>
              <w:pStyle w:val="2"/>
              <w:spacing w:line="380" w:lineRule="exact"/>
              <w:rPr>
                <w:rFonts w:ascii="宋体" w:hAnsi="宋体"/>
                <w:spacing w:val="0"/>
              </w:rPr>
            </w:pPr>
            <w:r>
              <w:rPr>
                <w:rFonts w:hint="eastAsia" w:ascii="宋体" w:hAnsi="宋体"/>
                <w:spacing w:val="0"/>
              </w:rPr>
              <w:t>建设单位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　　称</w:t>
            </w:r>
          </w:p>
        </w:tc>
        <w:tc>
          <w:tcPr>
            <w:tcW w:w="72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　　址</w:t>
            </w:r>
          </w:p>
        </w:tc>
        <w:tc>
          <w:tcPr>
            <w:tcW w:w="72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资质等级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资质证书号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181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181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企业组织机构代码</w:t>
            </w:r>
          </w:p>
        </w:tc>
        <w:tc>
          <w:tcPr>
            <w:tcW w:w="72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勘察单位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　　称</w:t>
            </w:r>
          </w:p>
        </w:tc>
        <w:tc>
          <w:tcPr>
            <w:tcW w:w="72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　　址</w:t>
            </w:r>
          </w:p>
        </w:tc>
        <w:tc>
          <w:tcPr>
            <w:tcW w:w="72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资质等级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资质证书号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2265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2265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企业组织机构代码</w:t>
            </w:r>
          </w:p>
        </w:tc>
        <w:tc>
          <w:tcPr>
            <w:tcW w:w="72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设计单位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　　称</w:t>
            </w:r>
          </w:p>
        </w:tc>
        <w:tc>
          <w:tcPr>
            <w:tcW w:w="72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　　址</w:t>
            </w:r>
          </w:p>
        </w:tc>
        <w:tc>
          <w:tcPr>
            <w:tcW w:w="72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资质等级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资质证书号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2265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2265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企业组织机构代码</w:t>
            </w:r>
          </w:p>
        </w:tc>
        <w:tc>
          <w:tcPr>
            <w:tcW w:w="72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55"/>
        <w:gridCol w:w="1743"/>
        <w:gridCol w:w="1401"/>
        <w:gridCol w:w="1986"/>
        <w:gridCol w:w="881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</w:t>
            </w: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</w:t>
            </w: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</w:t>
            </w: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　　称</w:t>
            </w:r>
          </w:p>
        </w:tc>
        <w:tc>
          <w:tcPr>
            <w:tcW w:w="739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　　址</w:t>
            </w:r>
          </w:p>
        </w:tc>
        <w:tc>
          <w:tcPr>
            <w:tcW w:w="739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资质等级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资质证书号</w:t>
            </w:r>
          </w:p>
        </w:tc>
        <w:tc>
          <w:tcPr>
            <w:tcW w:w="424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424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24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企业组织机构代码</w:t>
            </w:r>
          </w:p>
        </w:tc>
        <w:tc>
          <w:tcPr>
            <w:tcW w:w="739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before="140" w:after="100"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总监理工程师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证书号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before="140" w:after="100"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24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before="140" w:after="100"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监理工程师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证书号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before="140" w:after="100"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24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before="140" w:after="100"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监理工程师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证书号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before="140" w:after="100"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24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before="140" w:after="100"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监理工程师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证书号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before="140" w:after="100"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24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465"/>
        <w:gridCol w:w="420"/>
        <w:gridCol w:w="15"/>
        <w:gridCol w:w="1471"/>
        <w:gridCol w:w="1731"/>
        <w:gridCol w:w="95"/>
        <w:gridCol w:w="710"/>
        <w:gridCol w:w="25"/>
        <w:gridCol w:w="11"/>
        <w:gridCol w:w="1002"/>
        <w:gridCol w:w="1559"/>
        <w:gridCol w:w="221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465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总承包单位</w:t>
            </w:r>
          </w:p>
        </w:tc>
        <w:tc>
          <w:tcPr>
            <w:tcW w:w="1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73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73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资质等级</w:t>
            </w:r>
          </w:p>
        </w:tc>
        <w:tc>
          <w:tcPr>
            <w:tcW w:w="3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资质证书号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企业组织机构代码</w:t>
            </w:r>
          </w:p>
        </w:tc>
        <w:tc>
          <w:tcPr>
            <w:tcW w:w="73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357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74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技术负责人</w:t>
            </w:r>
          </w:p>
        </w:tc>
        <w:tc>
          <w:tcPr>
            <w:tcW w:w="357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74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项目经理</w:t>
            </w:r>
          </w:p>
        </w:tc>
        <w:tc>
          <w:tcPr>
            <w:tcW w:w="148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357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74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建造师等级</w:t>
            </w:r>
          </w:p>
        </w:tc>
        <w:tc>
          <w:tcPr>
            <w:tcW w:w="3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资格证书号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项目部技术负责人</w:t>
            </w:r>
          </w:p>
        </w:tc>
        <w:tc>
          <w:tcPr>
            <w:tcW w:w="357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74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质检员</w:t>
            </w:r>
          </w:p>
        </w:tc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03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岗位证书号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0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质检员</w:t>
            </w:r>
          </w:p>
        </w:tc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03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岗位证书号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0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restart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FF0000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分包单位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</w:tc>
        <w:tc>
          <w:tcPr>
            <w:tcW w:w="1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73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73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资质等级</w:t>
            </w:r>
          </w:p>
        </w:tc>
        <w:tc>
          <w:tcPr>
            <w:tcW w:w="3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资质证书号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企业组织机构代码</w:t>
            </w:r>
          </w:p>
        </w:tc>
        <w:tc>
          <w:tcPr>
            <w:tcW w:w="3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承包范围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357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74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技术负责人</w:t>
            </w:r>
          </w:p>
        </w:tc>
        <w:tc>
          <w:tcPr>
            <w:tcW w:w="357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74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项目经理</w:t>
            </w:r>
          </w:p>
        </w:tc>
        <w:tc>
          <w:tcPr>
            <w:tcW w:w="14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357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74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建造师等级</w:t>
            </w:r>
          </w:p>
        </w:tc>
        <w:tc>
          <w:tcPr>
            <w:tcW w:w="3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资格证书号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项目部技术负责人</w:t>
            </w:r>
          </w:p>
        </w:tc>
        <w:tc>
          <w:tcPr>
            <w:tcW w:w="357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74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质检员</w:t>
            </w:r>
          </w:p>
        </w:tc>
        <w:tc>
          <w:tcPr>
            <w:tcW w:w="173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41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00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岗位证书号</w:t>
            </w:r>
          </w:p>
        </w:tc>
        <w:tc>
          <w:tcPr>
            <w:tcW w:w="22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41" w:type="dxa"/>
            <w:gridSpan w:val="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0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质检员</w:t>
            </w:r>
          </w:p>
        </w:tc>
        <w:tc>
          <w:tcPr>
            <w:tcW w:w="173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41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00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岗位证书号</w:t>
            </w:r>
          </w:p>
        </w:tc>
        <w:tc>
          <w:tcPr>
            <w:tcW w:w="22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41" w:type="dxa"/>
            <w:gridSpan w:val="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0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分包单位</w:t>
            </w:r>
          </w:p>
        </w:tc>
        <w:tc>
          <w:tcPr>
            <w:tcW w:w="1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73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73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资质等级</w:t>
            </w:r>
          </w:p>
        </w:tc>
        <w:tc>
          <w:tcPr>
            <w:tcW w:w="3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资质证书号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企业组织机构代码</w:t>
            </w:r>
          </w:p>
        </w:tc>
        <w:tc>
          <w:tcPr>
            <w:tcW w:w="3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承包范围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357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74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技术负责人</w:t>
            </w:r>
          </w:p>
        </w:tc>
        <w:tc>
          <w:tcPr>
            <w:tcW w:w="357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74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项目经理</w:t>
            </w:r>
          </w:p>
        </w:tc>
        <w:tc>
          <w:tcPr>
            <w:tcW w:w="14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357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74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建造师等级</w:t>
            </w:r>
          </w:p>
        </w:tc>
        <w:tc>
          <w:tcPr>
            <w:tcW w:w="3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资格证书号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项目部技术负责人</w:t>
            </w:r>
          </w:p>
        </w:tc>
        <w:tc>
          <w:tcPr>
            <w:tcW w:w="357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74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质检员</w:t>
            </w:r>
          </w:p>
        </w:tc>
        <w:tc>
          <w:tcPr>
            <w:tcW w:w="182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013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岗位证书号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13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质检员</w:t>
            </w:r>
          </w:p>
        </w:tc>
        <w:tc>
          <w:tcPr>
            <w:tcW w:w="182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013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岗位证书号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" w:hRule="atLeast"/>
          <w:jc w:val="center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 w:val="continue"/>
            <w:tcBorders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13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  <w:sectPr>
          <w:headerReference r:id="rId7" w:type="default"/>
          <w:footerReference r:id="rId8" w:type="default"/>
          <w:pgSz w:w="11906" w:h="16838"/>
          <w:pgMar w:top="1440" w:right="1418" w:bottom="1440" w:left="1418" w:header="851" w:footer="992" w:gutter="0"/>
          <w:paperSrc w:first="15" w:other="15"/>
          <w:pgNumType w:start="6"/>
          <w:cols w:space="720" w:num="1"/>
          <w:docGrid w:type="linesAndChars" w:linePitch="312" w:charSpace="0"/>
        </w:sectPr>
      </w:pPr>
    </w:p>
    <w:p>
      <w:pPr>
        <w:rPr>
          <w:rFonts w:ascii="宋体" w:hAnsi="宋体"/>
        </w:rPr>
      </w:pPr>
    </w:p>
    <w:p>
      <w:pPr>
        <w:spacing w:line="360" w:lineRule="auto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申　报　须　知</w:t>
      </w:r>
    </w:p>
    <w:p>
      <w:pPr>
        <w:spacing w:line="360" w:lineRule="auto"/>
        <w:ind w:left="336" w:leftChars="16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一、申报程序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1、建设单位到当地工程质量监督机构领取本表，按单位工程一式三份填报。在领取施工许可证前办理工程质量监督注册手续。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2、办理工程质量监督注册时，申报资料应提供原件审查。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3、办理工程质量监督注册后，工程质量监督机构发出《建设工程质量监督通知书》。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二、填报说明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1、建设单位按本表的要求，逐项填写，内容应真实、齐全（非房地产开发企业“资质等级”、“资质证书号”栏目无需填写）。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2、建设单位须加盖法人章，各质量责任主体单位名称应填写全称。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3、工程分类应符合国家标准《建设工程分类标准》GB/T50841-2013的规定。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4、结构类型：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房屋建筑工程：框架、框架—抗震墙、抗震墙、部分框支抗震墙、框架核心筒、筒中筒、板柱-抗震墙、砌体结构、排架、钢结构、木结构、装配式结构等；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市政基础设施工程：梁式桥、拱式桥、斜拉桥、钢构桥、悬索桥、组合体系桥、沥青混凝土+二灰结石、沥青混凝土+水稳碎石、水泥混凝土+二灰结石、水泥混凝土+水稳碎石、钢筋混凝土挡墙、块石挡墙等。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5、地基基础类型：天然地基、复合地基（深层搅拌桩、挤密桩、碎石桩、石灰桩）等、桩基础、条基、整板基础、独立基础、箱型基础等。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6、“申报需说明的情况”一栏主要填写办理工程质量监督手续时，已施工工程进度情况，如工程未施工，本栏填“无”。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7、《建设各方责任主体基本情况登记表》中联系电话均填本人手机号码。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8、“项目编码”采用项目立项部门赋予的项目编码。</w:t>
      </w:r>
    </w:p>
    <w:sectPr>
      <w:head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24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28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92000"/>
    <w:rsid w:val="14192000"/>
    <w:rsid w:val="722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center"/>
    </w:pPr>
    <w:rPr>
      <w:spacing w:val="6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2022-03-17T02:34:00Z</dcterms:created>
  <dc:creator>张佚名</dc:creator>
  <cp:lastModifiedBy>张佚名</cp:lastModifiedBy>
  <dcterms:modified xsi:type="dcterms:W3CDTF">2022-03-17T02:36:20Z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96F9B57B22B242BBB15A2AD6CC8F6330</vt:lpwstr>
  </property>
</Properties>
</file>