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E7" w:rsidRDefault="005C27E7" w:rsidP="005C27E7">
      <w:pPr>
        <w:jc w:val="left"/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二</w:t>
      </w:r>
      <w: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  <w:t>：</w:t>
      </w:r>
    </w:p>
    <w:p w:rsidR="005C27E7" w:rsidRDefault="005C27E7" w:rsidP="005C27E7">
      <w:pPr>
        <w:spacing w:line="560" w:lineRule="exact"/>
        <w:jc w:val="center"/>
        <w:rPr>
          <w:rFonts w:ascii="Times New Roman" w:eastAsia="方正小标宋_GBK" w:hAnsi="Times New Roman" w:cs="Times New Roman"/>
          <w:color w:val="111133"/>
          <w:spacing w:val="1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color w:val="111133"/>
          <w:spacing w:val="1"/>
          <w:sz w:val="44"/>
          <w:szCs w:val="44"/>
          <w:shd w:val="clear" w:color="auto" w:fill="FFFFFF"/>
        </w:rPr>
        <w:t>主城区根治欠薪冬季专项行动分包单位</w:t>
      </w:r>
    </w:p>
    <w:p w:rsidR="005C27E7" w:rsidRDefault="005C27E7" w:rsidP="005C27E7">
      <w:pPr>
        <w:spacing w:line="560" w:lineRule="exact"/>
        <w:jc w:val="center"/>
        <w:rPr>
          <w:rFonts w:ascii="Times New Roman" w:eastAsia="方正小标宋_GBK" w:hAnsi="Times New Roman" w:cs="Times New Roman"/>
          <w:color w:val="111133"/>
          <w:spacing w:val="1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color w:val="111133"/>
          <w:spacing w:val="1"/>
          <w:sz w:val="44"/>
          <w:szCs w:val="44"/>
          <w:shd w:val="clear" w:color="auto" w:fill="FFFFFF"/>
        </w:rPr>
        <w:t>自查表</w:t>
      </w:r>
    </w:p>
    <w:tbl>
      <w:tblPr>
        <w:tblW w:w="8926" w:type="dxa"/>
        <w:jc w:val="center"/>
        <w:tblLayout w:type="fixed"/>
        <w:tblLook w:val="04A0"/>
      </w:tblPr>
      <w:tblGrid>
        <w:gridCol w:w="1448"/>
        <w:gridCol w:w="4506"/>
        <w:gridCol w:w="1559"/>
        <w:gridCol w:w="1413"/>
      </w:tblGrid>
      <w:tr w:rsidR="005C27E7" w:rsidTr="003A29F1">
        <w:trPr>
          <w:trHeight w:val="693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工程名称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检查日期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693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分包单位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承包范围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465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内容和要求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是否存在问题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整改情况</w:t>
            </w:r>
          </w:p>
        </w:tc>
      </w:tr>
      <w:tr w:rsidR="005C27E7" w:rsidTr="003A29F1">
        <w:trPr>
          <w:trHeight w:val="465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是否依法与所招用的农民工订立劳动合同或用工协议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，协议中的工资计算标准是否明确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position w:val="-7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position w:val="-7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5C27E7" w:rsidTr="003A29F1">
        <w:trPr>
          <w:trHeight w:val="1119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是否将分包单位所有工人都纳入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项目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实名制考勤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系统管理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是否与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包单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位签订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代发协议，并将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所有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工人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工资按月足额通过项目农民工工资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专户代发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年底结算的工人工资是否通过项目农民工工资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专户代发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工人离场时是否签订离场结算确认书，并约定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付清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56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月度工资表中应发数、实发数、工价、考勤天数等要素是否齐全，并经工人本人签字确认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是否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存在通过专户套取工人工资的行为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各班组工人工资卡是否由本人自己保管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现场管理人员是否要求到岗履职，配备数量是否满足要求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360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27E7" w:rsidRDefault="005C27E7" w:rsidP="003A29F1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目前是否存在尚未处置到位的欠薪投诉纠纷（如有请注明）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E7" w:rsidRDefault="005C27E7" w:rsidP="003A29F1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7E7" w:rsidTr="003A29F1">
        <w:trPr>
          <w:trHeight w:val="4350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27E7" w:rsidRDefault="005C27E7" w:rsidP="003A29F1">
            <w:pPr>
              <w:widowControl/>
              <w:spacing w:line="500" w:lineRule="exact"/>
              <w:ind w:firstLineChars="100" w:firstLine="2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分包单位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项目负责人（签字）：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</w:r>
          </w:p>
          <w:p w:rsidR="005C27E7" w:rsidRDefault="005C27E7" w:rsidP="003A29F1">
            <w:pPr>
              <w:widowControl/>
              <w:spacing w:line="500" w:lineRule="exact"/>
              <w:ind w:firstLineChars="100" w:firstLine="2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</w:p>
          <w:p w:rsidR="005C27E7" w:rsidRDefault="005C27E7" w:rsidP="003A29F1">
            <w:pPr>
              <w:widowControl/>
              <w:spacing w:line="500" w:lineRule="exact"/>
              <w:ind w:firstLineChars="100" w:firstLine="2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</w:p>
          <w:p w:rsidR="005C27E7" w:rsidRDefault="005C27E7" w:rsidP="003A29F1">
            <w:pPr>
              <w:widowControl/>
              <w:spacing w:line="500" w:lineRule="exact"/>
              <w:ind w:leftChars="1564" w:left="3284" w:firstLineChars="100" w:firstLine="2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分包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单位盖章：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 xml:space="preserve">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</w:tbl>
    <w:p w:rsidR="005C27E7" w:rsidRDefault="005C27E7" w:rsidP="005C27E7">
      <w:pPr>
        <w:rPr>
          <w:rFonts w:ascii="Times New Roman" w:eastAsia="方正仿宋_GBK" w:hAnsi="Times New Roman" w:cs="Times New Roman"/>
          <w:color w:val="111133"/>
          <w:spacing w:val="1"/>
          <w:sz w:val="28"/>
          <w:szCs w:val="28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111133"/>
          <w:spacing w:val="1"/>
          <w:sz w:val="28"/>
          <w:szCs w:val="28"/>
          <w:shd w:val="clear" w:color="auto" w:fill="FFFFFF"/>
        </w:rPr>
        <w:t>备注：整改情况可另附说明材料。</w:t>
      </w:r>
    </w:p>
    <w:p w:rsidR="00000000" w:rsidRPr="005C27E7" w:rsidRDefault="00997893"/>
    <w:sectPr w:rsidR="00000000" w:rsidRPr="005C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7E7" w:rsidRDefault="005C27E7" w:rsidP="005C27E7">
      <w:r>
        <w:separator/>
      </w:r>
    </w:p>
  </w:endnote>
  <w:endnote w:type="continuationSeparator" w:id="1">
    <w:p w:rsidR="005C27E7" w:rsidRDefault="005C27E7" w:rsidP="005C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7E7" w:rsidRDefault="005C27E7" w:rsidP="005C27E7">
      <w:r>
        <w:separator/>
      </w:r>
    </w:p>
  </w:footnote>
  <w:footnote w:type="continuationSeparator" w:id="1">
    <w:p w:rsidR="005C27E7" w:rsidRDefault="005C27E7" w:rsidP="005C2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7E7"/>
    <w:rsid w:val="005C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7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何梁</cp:lastModifiedBy>
  <cp:revision>3</cp:revision>
  <dcterms:created xsi:type="dcterms:W3CDTF">2025-12-10T08:03:00Z</dcterms:created>
  <dcterms:modified xsi:type="dcterms:W3CDTF">2025-12-10T08:03:00Z</dcterms:modified>
</cp:coreProperties>
</file>