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eastAsia="方正小标宋_GBK" w:hAnsiTheme="minorHAnsi" w:cstheme="minorBidi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 w:hAnsiTheme="minorHAnsi" w:cstheme="minorBidi"/>
          <w:sz w:val="44"/>
          <w:szCs w:val="44"/>
        </w:rPr>
      </w:pPr>
      <w:r>
        <w:rPr>
          <w:rFonts w:hint="eastAsia" w:ascii="方正小标宋_GBK" w:eastAsia="方正小标宋_GBK" w:hAnsiTheme="minorHAnsi" w:cstheme="minorBidi"/>
          <w:sz w:val="44"/>
          <w:szCs w:val="44"/>
        </w:rPr>
        <w:t>各工程造价咨询</w:t>
      </w:r>
      <w:r>
        <w:rPr>
          <w:rFonts w:hint="eastAsia" w:ascii="方正小标宋_GBK" w:eastAsia="方正小标宋_GBK" w:hAnsiTheme="minorHAnsi" w:cstheme="minorBidi"/>
          <w:sz w:val="44"/>
          <w:szCs w:val="44"/>
          <w:lang w:val="en-US" w:eastAsia="zh-CN"/>
        </w:rPr>
        <w:t>企业</w:t>
      </w:r>
      <w:r>
        <w:rPr>
          <w:rFonts w:hint="eastAsia" w:ascii="方正小标宋_GBK" w:eastAsia="方正小标宋_GBK" w:hAnsiTheme="minorHAnsi" w:cstheme="minorBidi"/>
          <w:sz w:val="44"/>
          <w:szCs w:val="44"/>
        </w:rPr>
        <w:t>统计报表</w:t>
      </w:r>
    </w:p>
    <w:p>
      <w:pPr>
        <w:spacing w:line="600" w:lineRule="exact"/>
        <w:jc w:val="center"/>
        <w:rPr>
          <w:rFonts w:hint="eastAsia" w:ascii="方正小标宋_GBK" w:eastAsia="方正小标宋_GBK" w:hAnsiTheme="minorHAnsi" w:cstheme="minorBidi"/>
          <w:sz w:val="44"/>
          <w:szCs w:val="44"/>
        </w:rPr>
      </w:pPr>
      <w:r>
        <w:rPr>
          <w:rFonts w:hint="eastAsia" w:ascii="方正小标宋_GBK" w:eastAsia="方正小标宋_GBK" w:hAnsiTheme="minorHAnsi" w:cstheme="minorBidi"/>
          <w:sz w:val="44"/>
          <w:szCs w:val="44"/>
        </w:rPr>
        <w:t>用户名、密码申请表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eastAsia="方正小标宋_GBK" w:hAnsiTheme="minorHAnsi" w:cstheme="minorBidi"/>
          <w:sz w:val="44"/>
          <w:szCs w:val="44"/>
        </w:rPr>
      </w:pPr>
    </w:p>
    <w:tbl>
      <w:tblPr>
        <w:tblStyle w:val="2"/>
        <w:tblW w:w="782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411"/>
        <w:gridCol w:w="1168"/>
        <w:gridCol w:w="2038"/>
        <w:gridCol w:w="12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全称）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手机号码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8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hint="default" w:ascii="方正小标宋_GBK" w:hAnsi="方正小标宋_GBK" w:eastAsia="方正小标宋_GBK" w:cs="方正小标宋_GBK"/>
                <w:color w:val="000000"/>
                <w:kern w:val="0"/>
                <w:sz w:val="23"/>
                <w:szCs w:val="23"/>
              </w:rPr>
              <w:t>、没有加密锁且以前年度没有填报过统计报表的企业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hint="default" w:ascii="方正小标宋_GBK" w:hAnsi="方正小标宋_GBK" w:eastAsia="方正小标宋_GBK" w:cs="方正小标宋_GBK"/>
                <w:color w:val="000000"/>
                <w:kern w:val="0"/>
                <w:sz w:val="23"/>
                <w:szCs w:val="23"/>
              </w:rPr>
              <w:t>、没有加密锁且以前填过但丢失了用户名和密码的企业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2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GJmNDY0Zjc1YTUyMjQxMjIxYjEwZTNhOGVjN2IifQ=="/>
  </w:docVars>
  <w:rsids>
    <w:rsidRoot w:val="00000000"/>
    <w:rsid w:val="0FB67F15"/>
    <w:rsid w:val="165B44DC"/>
    <w:rsid w:val="2A784053"/>
    <w:rsid w:val="447864CE"/>
    <w:rsid w:val="5AFF04D0"/>
    <w:rsid w:val="5FB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  <w:color w:val="333333"/>
      <w:sz w:val="21"/>
      <w:szCs w:val="21"/>
      <w:shd w:val="clear" w:fill="F8F8F8"/>
    </w:rPr>
  </w:style>
  <w:style w:type="character" w:customStyle="1" w:styleId="16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first-chi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2023-01-29T05:52:00Z</dcterms:created>
  <dc:creator>WANGLI</dc:creator>
  <cp:lastModifiedBy>user</cp:lastModifiedBy>
  <dcterms:modified xsi:type="dcterms:W3CDTF">2025-01-20T02:20:46Z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203C4D9380B34828B807B524C89A77FB</vt:lpwstr>
  </property>
</Properties>
</file>